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7F7F1" w14:textId="42087662" w:rsidR="008F1D62" w:rsidRPr="008F1D62" w:rsidRDefault="008F1D62" w:rsidP="00B861A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000000" w:themeColor="text1"/>
          <w:sz w:val="36"/>
          <w:szCs w:val="36"/>
          <w:lang w:eastAsia="ru-RU"/>
        </w:rPr>
      </w:pPr>
    </w:p>
    <w:p w14:paraId="38BFBE87" w14:textId="37C36BAF" w:rsidR="008F1D62" w:rsidRPr="00324246" w:rsidRDefault="008F1D62" w:rsidP="008F1D6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3242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</w:t>
      </w:r>
      <w:r w:rsidRPr="00324246"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  <w:t>Р Е Ш Е Н И Е</w:t>
      </w:r>
    </w:p>
    <w:p w14:paraId="2EFD230D" w14:textId="77777777" w:rsidR="008F1D62" w:rsidRPr="00324246" w:rsidRDefault="008F1D62" w:rsidP="008F1D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3673AD" w14:textId="2877475B" w:rsidR="008F1D62" w:rsidRPr="00324246" w:rsidRDefault="008F1D62" w:rsidP="008F1D62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324246">
        <w:rPr>
          <w:rFonts w:ascii="Times New Roman" w:eastAsia="Times New Roman" w:hAnsi="Times New Roman" w:cs="Times New Roman"/>
          <w:sz w:val="36"/>
          <w:szCs w:val="20"/>
          <w:lang w:eastAsia="ru-RU"/>
        </w:rPr>
        <w:t>СОВЕТА ДЕПУТАТОВ</w:t>
      </w:r>
      <w:r w:rsidR="00866953">
        <w:rPr>
          <w:rFonts w:ascii="Times New Roman" w:eastAsia="Times New Roman" w:hAnsi="Times New Roman" w:cs="Times New Roman"/>
          <w:sz w:val="36"/>
          <w:szCs w:val="20"/>
          <w:lang w:eastAsia="ru-RU"/>
        </w:rPr>
        <w:t xml:space="preserve"> БОЛЬШЕМАНАДЫШСКОГО СЕЛЬСКОГО </w:t>
      </w:r>
      <w:r>
        <w:rPr>
          <w:rFonts w:ascii="Times New Roman" w:eastAsia="Times New Roman" w:hAnsi="Times New Roman" w:cs="Times New Roman"/>
          <w:sz w:val="36"/>
          <w:szCs w:val="20"/>
          <w:lang w:eastAsia="ru-RU"/>
        </w:rPr>
        <w:t>ПОСЕЛЕНИЯ</w:t>
      </w:r>
    </w:p>
    <w:p w14:paraId="04009868" w14:textId="77777777" w:rsidR="008F1D62" w:rsidRPr="00324246" w:rsidRDefault="008F1D62" w:rsidP="008F1D62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324246">
        <w:rPr>
          <w:rFonts w:ascii="Times New Roman" w:eastAsia="Times New Roman" w:hAnsi="Times New Roman" w:cs="Times New Roman"/>
          <w:sz w:val="36"/>
          <w:szCs w:val="20"/>
          <w:lang w:eastAsia="ru-RU"/>
        </w:rPr>
        <w:t xml:space="preserve"> АТЯШЕВСКОГО МУНИЦИПАЛЬНОГО РАЙОНА</w:t>
      </w:r>
    </w:p>
    <w:p w14:paraId="25E3781E" w14:textId="77777777" w:rsidR="008F1D62" w:rsidRPr="00324246" w:rsidRDefault="008F1D62" w:rsidP="008F1D6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24246">
        <w:rPr>
          <w:rFonts w:ascii="Times New Roman" w:eastAsia="Times New Roman" w:hAnsi="Times New Roman" w:cs="Times New Roman"/>
          <w:sz w:val="36"/>
          <w:szCs w:val="36"/>
          <w:lang w:eastAsia="ru-RU"/>
        </w:rPr>
        <w:t>РЕСПУБЛИКИ МОРДОВИЯ</w:t>
      </w:r>
    </w:p>
    <w:p w14:paraId="2283E26E" w14:textId="77777777" w:rsidR="008F1D62" w:rsidRPr="00324246" w:rsidRDefault="008F1D62" w:rsidP="008F1D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8924D09" w14:textId="6DE61F7A" w:rsidR="008F1D62" w:rsidRPr="00324246" w:rsidRDefault="00B861AC" w:rsidP="008F1D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17 ноября 2023 г.</w:t>
      </w:r>
      <w:r w:rsidR="008F1D62" w:rsidRPr="0032424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№ 78</w:t>
      </w:r>
      <w:r w:rsidR="008F1D62" w:rsidRPr="0032424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</w:p>
    <w:p w14:paraId="5FA21926" w14:textId="28DEB66E" w:rsidR="008F1D62" w:rsidRPr="00324246" w:rsidRDefault="00866953" w:rsidP="008F1D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С. Большие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Манадыши</w:t>
      </w:r>
      <w:proofErr w:type="spellEnd"/>
    </w:p>
    <w:p w14:paraId="68ABC090" w14:textId="77777777" w:rsidR="008F1D62" w:rsidRPr="00324246" w:rsidRDefault="008F1D62" w:rsidP="008F1D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073486" w14:textId="77777777" w:rsidR="008F1D62" w:rsidRPr="00324246" w:rsidRDefault="008F1D62" w:rsidP="008F1D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76B4D9" w14:textId="77777777" w:rsidR="008F1D62" w:rsidRPr="00324246" w:rsidRDefault="008F1D62" w:rsidP="008F1D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04BD34" w14:textId="77777777" w:rsidR="008F1D62" w:rsidRPr="00324246" w:rsidRDefault="008F1D62" w:rsidP="008F1D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DB3B9A" w14:textId="332D18E6" w:rsidR="008F1D62" w:rsidRPr="00E33C19" w:rsidRDefault="008F1D62" w:rsidP="008F1D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E33C19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О внесении изменений в Решение Совета </w:t>
      </w:r>
      <w:proofErr w:type="gramStart"/>
      <w:r w:rsidRPr="00E33C19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депутатов </w:t>
      </w:r>
      <w:r w:rsidR="00866953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Большеманадышского</w:t>
      </w:r>
      <w:proofErr w:type="gramEnd"/>
      <w:r w:rsidR="00866953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сельского </w:t>
      </w:r>
      <w:r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поселения </w:t>
      </w:r>
      <w:proofErr w:type="spellStart"/>
      <w:r w:rsidRPr="00E33C19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Атяше</w:t>
      </w:r>
      <w:r w:rsidR="00866953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вского</w:t>
      </w:r>
      <w:proofErr w:type="spellEnd"/>
      <w:r w:rsidR="00866953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муниципального района от 03 августа 2006 г. </w:t>
      </w:r>
      <w:r w:rsidRPr="00E33C19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№ </w:t>
      </w:r>
      <w:r w:rsidR="00866953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19 «Об установлении размеров и </w:t>
      </w:r>
      <w:proofErr w:type="gramStart"/>
      <w:r w:rsidR="00866953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условий  оплаты</w:t>
      </w:r>
      <w:proofErr w:type="gramEnd"/>
      <w:r w:rsidR="00866953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труда </w:t>
      </w:r>
      <w:r w:rsidRPr="00E33C19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муниципальных служащих</w:t>
      </w:r>
      <w:r w:rsidR="00866953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Большеманадышского сельского </w:t>
      </w:r>
      <w:r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поселения</w:t>
      </w:r>
      <w:r w:rsidRPr="00E33C19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</w:t>
      </w:r>
      <w:proofErr w:type="spellStart"/>
      <w:r w:rsidRPr="00E33C19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Атяшевского</w:t>
      </w:r>
      <w:proofErr w:type="spellEnd"/>
      <w:r w:rsidRPr="00E33C19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муниципального района»</w:t>
      </w:r>
    </w:p>
    <w:p w14:paraId="5D8A2FE7" w14:textId="77777777" w:rsidR="008F1D62" w:rsidRDefault="008F1D62" w:rsidP="008F1D6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195C8A29" w14:textId="77777777" w:rsidR="008F1D62" w:rsidRDefault="008F1D62" w:rsidP="008F1D6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0E2D0730" w14:textId="77777777" w:rsidR="008F1D62" w:rsidRDefault="008F1D62" w:rsidP="008F1D6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70796A11" w14:textId="6A2877D8" w:rsidR="008F1D62" w:rsidRPr="002C7936" w:rsidRDefault="008F1D62" w:rsidP="008F1D6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соответствии с </w:t>
      </w:r>
      <w:hyperlink r:id="rId7" w:history="1">
        <w:r w:rsidRPr="005D22DC">
          <w:rPr>
            <w:rFonts w:ascii="Times New Roman CYR" w:eastAsia="Times New Roman" w:hAnsi="Times New Roman CYR" w:cs="Times New Roman CYR"/>
            <w:color w:val="106BBE"/>
            <w:sz w:val="28"/>
            <w:szCs w:val="28"/>
            <w:lang w:eastAsia="ru-RU"/>
          </w:rPr>
          <w:t>Федеральным законом</w:t>
        </w:r>
      </w:hyperlink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от 6 октября 2003 года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№</w:t>
      </w:r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 131-ФЗ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«</w:t>
      </w:r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Совет депутатов</w:t>
      </w:r>
      <w:r w:rsidR="0086695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Большеманадышского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поселения</w:t>
      </w:r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Атяшевского</w:t>
      </w:r>
      <w:proofErr w:type="spellEnd"/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Республики Мордовия </w:t>
      </w:r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решил:</w:t>
      </w:r>
    </w:p>
    <w:p w14:paraId="7CE6FFC4" w14:textId="554AC415" w:rsidR="008F1D62" w:rsidRPr="002C7936" w:rsidRDefault="008F1D62" w:rsidP="008F1D6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bookmarkStart w:id="0" w:name="sub_1"/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1. Утвердить </w:t>
      </w:r>
      <w:hyperlink w:anchor="sub_100" w:history="1">
        <w:r w:rsidRPr="005D22DC">
          <w:rPr>
            <w:rFonts w:ascii="Times New Roman CYR" w:eastAsia="Times New Roman" w:hAnsi="Times New Roman CYR" w:cs="Times New Roman CYR"/>
            <w:color w:val="106BBE"/>
            <w:sz w:val="28"/>
            <w:szCs w:val="28"/>
            <w:lang w:eastAsia="ru-RU"/>
          </w:rPr>
          <w:t>изменения</w:t>
        </w:r>
      </w:hyperlink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которые вносятся в </w:t>
      </w:r>
      <w:hyperlink r:id="rId8" w:history="1">
        <w:r w:rsidRPr="005D22DC">
          <w:rPr>
            <w:rFonts w:ascii="Times New Roman CYR" w:eastAsia="Times New Roman" w:hAnsi="Times New Roman CYR" w:cs="Times New Roman CYR"/>
            <w:color w:val="106BBE"/>
            <w:sz w:val="28"/>
            <w:szCs w:val="28"/>
            <w:lang w:eastAsia="ru-RU"/>
          </w:rPr>
          <w:t>Решение</w:t>
        </w:r>
      </w:hyperlink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Совета депутатов</w:t>
      </w:r>
      <w:r w:rsidR="0086695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Большеманадышского </w:t>
      </w:r>
      <w:proofErr w:type="gramStart"/>
      <w:r w:rsidR="0086695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сельского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поселения</w:t>
      </w:r>
      <w:proofErr w:type="gramEnd"/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Атяшевского</w:t>
      </w:r>
      <w:proofErr w:type="spellEnd"/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муниципального района от </w:t>
      </w:r>
      <w:r w:rsidR="0086695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03 августа 2006 г. </w:t>
      </w:r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№</w:t>
      </w:r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 </w:t>
      </w:r>
      <w:r w:rsidR="0086695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19</w:t>
      </w:r>
      <w:proofErr w:type="gramEnd"/>
      <w:r w:rsidR="0086695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«</w:t>
      </w:r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 установлении размер</w:t>
      </w:r>
      <w:r w:rsidR="0086695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ов и условий оплаты труда </w:t>
      </w:r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муниципальных служащих</w:t>
      </w:r>
      <w:r w:rsidR="0086695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Большеманадышского сельского поселения </w:t>
      </w:r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Атяшевского</w:t>
      </w:r>
      <w:proofErr w:type="spellEnd"/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муниципального района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44EEEA21" w14:textId="77777777" w:rsidR="008F1D62" w:rsidRPr="002C7936" w:rsidRDefault="008F1D62" w:rsidP="008F1D6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bookmarkStart w:id="1" w:name="sub_2"/>
      <w:bookmarkEnd w:id="0"/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2. Настоящее решение вступает в силу после его </w:t>
      </w:r>
      <w:hyperlink r:id="rId9" w:history="1">
        <w:r w:rsidRPr="005D22DC">
          <w:rPr>
            <w:rFonts w:ascii="Times New Roman CYR" w:eastAsia="Times New Roman" w:hAnsi="Times New Roman CYR" w:cs="Times New Roman CYR"/>
            <w:color w:val="106BBE"/>
            <w:sz w:val="28"/>
            <w:szCs w:val="28"/>
            <w:lang w:eastAsia="ru-RU"/>
          </w:rPr>
          <w:t>официального опубликования</w:t>
        </w:r>
      </w:hyperlink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 распространяет свое действие на правоотношения, возникшие с </w:t>
      </w:r>
      <w:r w:rsidRPr="0032424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1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ноября</w:t>
      </w:r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202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3 </w:t>
      </w:r>
      <w:r w:rsidRPr="002C79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года.</w:t>
      </w:r>
    </w:p>
    <w:bookmarkEnd w:id="1"/>
    <w:p w14:paraId="1C98CB6F" w14:textId="77777777" w:rsidR="008F1D62" w:rsidRDefault="008F1D62" w:rsidP="008F1D6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11C3A395" w14:textId="77777777" w:rsidR="001A7119" w:rsidRDefault="001A7119" w:rsidP="008F1D6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19673936" w14:textId="77777777" w:rsidR="001A7119" w:rsidRPr="002C7936" w:rsidRDefault="001A7119" w:rsidP="008F1D6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1A8A3CE1" w14:textId="77777777" w:rsidR="008F1D62" w:rsidRPr="002C7936" w:rsidRDefault="008F1D62" w:rsidP="008F1D6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236"/>
        <w:gridCol w:w="3119"/>
      </w:tblGrid>
      <w:tr w:rsidR="008F1D62" w:rsidRPr="002C7936" w14:paraId="72FA87C7" w14:textId="77777777" w:rsidTr="00F1331D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2CB63FD1" w14:textId="6E64FE07" w:rsidR="000826FF" w:rsidRDefault="008F1D62" w:rsidP="00F1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2C7936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Глава </w:t>
            </w:r>
            <w:r w:rsidR="001A7119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Большеманадышского сельского</w:t>
            </w:r>
            <w:r w:rsidR="000826FF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поселения </w:t>
            </w:r>
          </w:p>
          <w:p w14:paraId="444E4826" w14:textId="2C895C8C" w:rsidR="008F1D62" w:rsidRDefault="008F1D62" w:rsidP="00F1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 w:rsidRPr="002C7936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Атяшевского</w:t>
            </w:r>
            <w:proofErr w:type="spellEnd"/>
            <w:r w:rsidR="000826FF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</w:t>
            </w:r>
            <w:r w:rsidRPr="002C7936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муниципального района </w:t>
            </w:r>
          </w:p>
          <w:p w14:paraId="0A32AD6E" w14:textId="77777777" w:rsidR="008F1D62" w:rsidRPr="002C7936" w:rsidRDefault="008F1D62" w:rsidP="00F1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Республики Мордовия                                                                                                      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5533FD59" w14:textId="77777777" w:rsidR="008F1D62" w:rsidRDefault="008F1D62" w:rsidP="00F1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  <w:p w14:paraId="468B1580" w14:textId="71ACBDC3" w:rsidR="008F1D62" w:rsidRDefault="001A7119" w:rsidP="00F1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       А.В. Гурьянов</w:t>
            </w:r>
          </w:p>
          <w:p w14:paraId="60C4A4FE" w14:textId="28E5D31B" w:rsidR="008F1D62" w:rsidRPr="002C7936" w:rsidRDefault="008F1D62" w:rsidP="00F1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                </w:t>
            </w:r>
            <w:r w:rsidR="000826FF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___________</w:t>
            </w:r>
          </w:p>
        </w:tc>
      </w:tr>
    </w:tbl>
    <w:p w14:paraId="3EF6A432" w14:textId="77777777" w:rsidR="008F1D62" w:rsidRDefault="008F1D62" w:rsidP="008F1D62"/>
    <w:p w14:paraId="1705DFDE" w14:textId="0673E01B" w:rsidR="008F1D62" w:rsidRPr="00536265" w:rsidRDefault="008F1D62" w:rsidP="001A7119">
      <w:pPr>
        <w:jc w:val="right"/>
        <w:rPr>
          <w:rStyle w:val="aa"/>
          <w:rFonts w:ascii="Times New Roman" w:hAnsi="Times New Roman" w:cs="Times New Roman"/>
          <w:sz w:val="26"/>
          <w:szCs w:val="26"/>
        </w:rPr>
      </w:pPr>
      <w:r>
        <w:lastRenderedPageBreak/>
        <w:t xml:space="preserve">                                                                                                                       </w:t>
      </w:r>
      <w:r w:rsidRPr="00536265">
        <w:rPr>
          <w:rStyle w:val="aa"/>
          <w:rFonts w:ascii="Times New Roman" w:hAnsi="Times New Roman" w:cs="Times New Roman"/>
          <w:sz w:val="26"/>
          <w:szCs w:val="26"/>
        </w:rPr>
        <w:t>Утверждены</w:t>
      </w:r>
      <w:r w:rsidRPr="00536265">
        <w:rPr>
          <w:rStyle w:val="aa"/>
          <w:rFonts w:ascii="Times New Roman" w:hAnsi="Times New Roman" w:cs="Times New Roman"/>
          <w:sz w:val="26"/>
          <w:szCs w:val="26"/>
        </w:rPr>
        <w:br/>
        <w:t xml:space="preserve">                                                                           </w:t>
      </w:r>
      <w:hyperlink w:anchor="sub_0" w:history="1">
        <w:r w:rsidRPr="00536265">
          <w:rPr>
            <w:rStyle w:val="ab"/>
            <w:rFonts w:ascii="Times New Roman" w:hAnsi="Times New Roman" w:cs="Times New Roman"/>
            <w:sz w:val="26"/>
            <w:szCs w:val="26"/>
          </w:rPr>
          <w:t>Решением</w:t>
        </w:r>
      </w:hyperlink>
      <w:r w:rsidRPr="00536265">
        <w:rPr>
          <w:rStyle w:val="aa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36265">
        <w:rPr>
          <w:rStyle w:val="aa"/>
          <w:rFonts w:ascii="Times New Roman" w:hAnsi="Times New Roman" w:cs="Times New Roman"/>
          <w:sz w:val="26"/>
          <w:szCs w:val="26"/>
        </w:rPr>
        <w:t>Совета депутатов</w:t>
      </w:r>
      <w:r>
        <w:rPr>
          <w:rStyle w:val="aa"/>
          <w:rFonts w:ascii="Times New Roman" w:hAnsi="Times New Roman" w:cs="Times New Roman"/>
          <w:sz w:val="26"/>
          <w:szCs w:val="26"/>
        </w:rPr>
        <w:t xml:space="preserve"> </w:t>
      </w:r>
      <w:r w:rsidR="001A7119">
        <w:rPr>
          <w:rStyle w:val="aa"/>
          <w:rFonts w:ascii="Times New Roman" w:hAnsi="Times New Roman" w:cs="Times New Roman"/>
          <w:sz w:val="26"/>
          <w:szCs w:val="26"/>
        </w:rPr>
        <w:t xml:space="preserve"> Большеманадышского сельского поселения</w:t>
      </w:r>
      <w:r>
        <w:rPr>
          <w:rStyle w:val="aa"/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</w:t>
      </w:r>
      <w:r w:rsidRPr="00536265">
        <w:rPr>
          <w:rStyle w:val="aa"/>
          <w:rFonts w:ascii="Times New Roman" w:hAnsi="Times New Roman" w:cs="Times New Roman"/>
          <w:sz w:val="26"/>
          <w:szCs w:val="26"/>
        </w:rPr>
        <w:br/>
        <w:t xml:space="preserve">                                                                          </w:t>
      </w:r>
      <w:proofErr w:type="spellStart"/>
      <w:r w:rsidRPr="00536265">
        <w:rPr>
          <w:rStyle w:val="aa"/>
          <w:rFonts w:ascii="Times New Roman" w:hAnsi="Times New Roman" w:cs="Times New Roman"/>
          <w:sz w:val="26"/>
          <w:szCs w:val="26"/>
        </w:rPr>
        <w:t>Атяшевского</w:t>
      </w:r>
      <w:proofErr w:type="spellEnd"/>
      <w:r w:rsidRPr="00536265">
        <w:rPr>
          <w:rStyle w:val="aa"/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Pr="00536265">
        <w:rPr>
          <w:rStyle w:val="aa"/>
          <w:rFonts w:ascii="Times New Roman" w:hAnsi="Times New Roman" w:cs="Times New Roman"/>
          <w:sz w:val="26"/>
          <w:szCs w:val="26"/>
        </w:rPr>
        <w:br/>
        <w:t xml:space="preserve">                                                                           Республики Мордовия</w:t>
      </w:r>
      <w:r w:rsidRPr="00536265">
        <w:rPr>
          <w:rStyle w:val="aa"/>
          <w:rFonts w:ascii="Times New Roman" w:hAnsi="Times New Roman" w:cs="Times New Roman"/>
          <w:sz w:val="26"/>
          <w:szCs w:val="26"/>
        </w:rPr>
        <w:br/>
        <w:t xml:space="preserve">                                                                         </w:t>
      </w:r>
      <w:r w:rsidR="00B861AC">
        <w:rPr>
          <w:rStyle w:val="aa"/>
          <w:rFonts w:ascii="Times New Roman" w:hAnsi="Times New Roman" w:cs="Times New Roman"/>
          <w:sz w:val="26"/>
          <w:szCs w:val="26"/>
        </w:rPr>
        <w:t xml:space="preserve">  от  17 ноября  2023 г. №  78</w:t>
      </w:r>
    </w:p>
    <w:p w14:paraId="576A08FC" w14:textId="77777777" w:rsidR="008F1D62" w:rsidRPr="002C7936" w:rsidRDefault="008F1D62" w:rsidP="008F1D62">
      <w:pPr>
        <w:rPr>
          <w:rFonts w:ascii="Times New Roman" w:hAnsi="Times New Roman" w:cs="Times New Roman"/>
          <w:sz w:val="26"/>
          <w:szCs w:val="26"/>
        </w:rPr>
      </w:pPr>
    </w:p>
    <w:p w14:paraId="19E79460" w14:textId="5764856D" w:rsidR="008F1D62" w:rsidRPr="002C7936" w:rsidRDefault="008F1D62" w:rsidP="008F1D62">
      <w:pPr>
        <w:pStyle w:val="1"/>
        <w:rPr>
          <w:sz w:val="28"/>
          <w:szCs w:val="28"/>
        </w:rPr>
      </w:pPr>
      <w:proofErr w:type="gramStart"/>
      <w:r w:rsidRPr="002C7936">
        <w:rPr>
          <w:sz w:val="28"/>
          <w:szCs w:val="28"/>
        </w:rPr>
        <w:t>Изменения,</w:t>
      </w:r>
      <w:r w:rsidRPr="002C7936">
        <w:rPr>
          <w:sz w:val="28"/>
          <w:szCs w:val="28"/>
        </w:rPr>
        <w:br/>
        <w:t>которые</w:t>
      </w:r>
      <w:proofErr w:type="gramEnd"/>
      <w:r w:rsidRPr="002C7936">
        <w:rPr>
          <w:sz w:val="28"/>
          <w:szCs w:val="28"/>
        </w:rPr>
        <w:t xml:space="preserve"> вносятся в Решение Совета депутатов </w:t>
      </w:r>
      <w:r w:rsidR="001A7119">
        <w:rPr>
          <w:sz w:val="28"/>
          <w:szCs w:val="28"/>
        </w:rPr>
        <w:t>Большеманадышского сельского</w:t>
      </w:r>
      <w:r w:rsidR="000826FF">
        <w:rPr>
          <w:sz w:val="28"/>
          <w:szCs w:val="28"/>
        </w:rPr>
        <w:t xml:space="preserve"> поселения </w:t>
      </w:r>
      <w:proofErr w:type="spellStart"/>
      <w:r w:rsidRPr="002C7936">
        <w:rPr>
          <w:sz w:val="28"/>
          <w:szCs w:val="28"/>
        </w:rPr>
        <w:t>Атяшевского</w:t>
      </w:r>
      <w:proofErr w:type="spellEnd"/>
      <w:r w:rsidRPr="002C7936">
        <w:rPr>
          <w:sz w:val="28"/>
          <w:szCs w:val="28"/>
        </w:rPr>
        <w:t xml:space="preserve"> муниципального района от </w:t>
      </w:r>
      <w:r w:rsidR="001A7119">
        <w:rPr>
          <w:sz w:val="28"/>
          <w:szCs w:val="28"/>
        </w:rPr>
        <w:t xml:space="preserve">03 августа 2006 г. </w:t>
      </w:r>
      <w:r w:rsidRPr="002C7936">
        <w:rPr>
          <w:sz w:val="28"/>
          <w:szCs w:val="28"/>
        </w:rPr>
        <w:t xml:space="preserve"> </w:t>
      </w:r>
      <w:proofErr w:type="gramStart"/>
      <w:r w:rsidRPr="002C7936">
        <w:rPr>
          <w:sz w:val="28"/>
          <w:szCs w:val="28"/>
        </w:rPr>
        <w:t>№</w:t>
      </w:r>
      <w:r w:rsidR="001A7119">
        <w:rPr>
          <w:sz w:val="28"/>
          <w:szCs w:val="28"/>
        </w:rPr>
        <w:t xml:space="preserve">  19</w:t>
      </w:r>
      <w:proofErr w:type="gramEnd"/>
      <w:r w:rsidRPr="002C7936">
        <w:rPr>
          <w:sz w:val="28"/>
          <w:szCs w:val="28"/>
        </w:rPr>
        <w:t xml:space="preserve"> «Об установлении размер</w:t>
      </w:r>
      <w:r w:rsidR="001A7119">
        <w:rPr>
          <w:sz w:val="28"/>
          <w:szCs w:val="28"/>
        </w:rPr>
        <w:t xml:space="preserve">ов и условий оплаты труда  </w:t>
      </w:r>
      <w:r w:rsidRPr="002C7936">
        <w:rPr>
          <w:sz w:val="28"/>
          <w:szCs w:val="28"/>
        </w:rPr>
        <w:t xml:space="preserve">муниципальных служащих </w:t>
      </w:r>
      <w:r w:rsidR="001A7119">
        <w:rPr>
          <w:sz w:val="28"/>
          <w:szCs w:val="28"/>
        </w:rPr>
        <w:t xml:space="preserve"> Большеманадышского сельского</w:t>
      </w:r>
      <w:r w:rsidR="000826FF">
        <w:rPr>
          <w:sz w:val="28"/>
          <w:szCs w:val="28"/>
        </w:rPr>
        <w:t xml:space="preserve"> поселения </w:t>
      </w:r>
      <w:proofErr w:type="spellStart"/>
      <w:r w:rsidRPr="002C7936">
        <w:rPr>
          <w:sz w:val="28"/>
          <w:szCs w:val="28"/>
        </w:rPr>
        <w:t>Атяшевского</w:t>
      </w:r>
      <w:proofErr w:type="spellEnd"/>
      <w:r w:rsidRPr="002C7936">
        <w:rPr>
          <w:sz w:val="28"/>
          <w:szCs w:val="28"/>
        </w:rPr>
        <w:t xml:space="preserve"> муниципального района»</w:t>
      </w:r>
    </w:p>
    <w:p w14:paraId="6433DEC5" w14:textId="77777777" w:rsidR="008F1D62" w:rsidRPr="002C7936" w:rsidRDefault="008F1D62" w:rsidP="008F1D62">
      <w:pPr>
        <w:rPr>
          <w:sz w:val="28"/>
          <w:szCs w:val="28"/>
        </w:rPr>
      </w:pPr>
    </w:p>
    <w:p w14:paraId="34F618BD" w14:textId="25413512" w:rsidR="008F1D62" w:rsidRPr="002C7936" w:rsidRDefault="008F1D62" w:rsidP="008F1D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1"/>
      <w:r w:rsidRPr="002C7936">
        <w:rPr>
          <w:rFonts w:ascii="Times New Roman" w:hAnsi="Times New Roman" w:cs="Times New Roman"/>
          <w:sz w:val="28"/>
          <w:szCs w:val="28"/>
        </w:rPr>
        <w:t xml:space="preserve">1) </w:t>
      </w:r>
      <w:hyperlink r:id="rId10" w:history="1">
        <w:r w:rsidRPr="00324246">
          <w:rPr>
            <w:rStyle w:val="ab"/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Pr="00324246">
        <w:rPr>
          <w:rFonts w:ascii="Times New Roman" w:hAnsi="Times New Roman" w:cs="Times New Roman"/>
          <w:b/>
          <w:sz w:val="28"/>
          <w:szCs w:val="28"/>
          <w:shd w:val="clear" w:color="auto" w:fill="F0F0F0"/>
        </w:rPr>
        <w:t xml:space="preserve"> </w:t>
      </w:r>
      <w:r w:rsidRPr="00324246">
        <w:rPr>
          <w:rFonts w:ascii="Times New Roman" w:hAnsi="Times New Roman" w:cs="Times New Roman"/>
          <w:sz w:val="28"/>
          <w:szCs w:val="28"/>
          <w:shd w:val="clear" w:color="auto" w:fill="F0F0F0"/>
        </w:rPr>
        <w:t>к</w:t>
      </w:r>
      <w:r w:rsidRPr="00324246">
        <w:rPr>
          <w:rFonts w:ascii="Times New Roman" w:hAnsi="Times New Roman" w:cs="Times New Roman"/>
          <w:b/>
          <w:sz w:val="28"/>
          <w:szCs w:val="28"/>
          <w:shd w:val="clear" w:color="auto" w:fill="F0F0F0"/>
        </w:rPr>
        <w:t xml:space="preserve"> </w:t>
      </w:r>
      <w:hyperlink r:id="rId11" w:history="1">
        <w:r w:rsidRPr="00324246">
          <w:rPr>
            <w:rStyle w:val="ab"/>
            <w:rFonts w:ascii="Times New Roman" w:hAnsi="Times New Roman" w:cs="Times New Roman"/>
            <w:sz w:val="28"/>
            <w:szCs w:val="28"/>
            <w:shd w:val="clear" w:color="auto" w:fill="F0F0F0"/>
          </w:rPr>
          <w:t>Положению</w:t>
        </w:r>
      </w:hyperlink>
      <w:r w:rsidR="001A7119">
        <w:rPr>
          <w:rFonts w:ascii="Times New Roman" w:hAnsi="Times New Roman" w:cs="Times New Roman"/>
          <w:sz w:val="28"/>
          <w:szCs w:val="28"/>
          <w:shd w:val="clear" w:color="auto" w:fill="F0F0F0"/>
        </w:rPr>
        <w:t xml:space="preserve"> об оплате </w:t>
      </w:r>
      <w:proofErr w:type="gramStart"/>
      <w:r w:rsidR="001A7119">
        <w:rPr>
          <w:rFonts w:ascii="Times New Roman" w:hAnsi="Times New Roman" w:cs="Times New Roman"/>
          <w:sz w:val="28"/>
          <w:szCs w:val="28"/>
          <w:shd w:val="clear" w:color="auto" w:fill="F0F0F0"/>
        </w:rPr>
        <w:t xml:space="preserve">труда </w:t>
      </w:r>
      <w:r w:rsidRPr="002C7936">
        <w:rPr>
          <w:rFonts w:ascii="Times New Roman" w:hAnsi="Times New Roman" w:cs="Times New Roman"/>
          <w:sz w:val="28"/>
          <w:szCs w:val="28"/>
          <w:shd w:val="clear" w:color="auto" w:fill="F0F0F0"/>
        </w:rPr>
        <w:t xml:space="preserve"> муниципальных</w:t>
      </w:r>
      <w:proofErr w:type="gramEnd"/>
      <w:r w:rsidRPr="002C7936">
        <w:rPr>
          <w:rFonts w:ascii="Times New Roman" w:hAnsi="Times New Roman" w:cs="Times New Roman"/>
          <w:sz w:val="28"/>
          <w:szCs w:val="28"/>
          <w:shd w:val="clear" w:color="auto" w:fill="F0F0F0"/>
        </w:rPr>
        <w:t xml:space="preserve"> служащих</w:t>
      </w:r>
      <w:r w:rsidR="001A7119">
        <w:rPr>
          <w:rFonts w:ascii="Times New Roman" w:hAnsi="Times New Roman" w:cs="Times New Roman"/>
          <w:sz w:val="28"/>
          <w:szCs w:val="28"/>
          <w:shd w:val="clear" w:color="auto" w:fill="F0F0F0"/>
        </w:rPr>
        <w:t xml:space="preserve"> Большеманадышского сельского</w:t>
      </w:r>
      <w:r w:rsidR="000826FF">
        <w:rPr>
          <w:rFonts w:ascii="Times New Roman" w:hAnsi="Times New Roman" w:cs="Times New Roman"/>
          <w:sz w:val="28"/>
          <w:szCs w:val="28"/>
          <w:shd w:val="clear" w:color="auto" w:fill="F0F0F0"/>
        </w:rPr>
        <w:t xml:space="preserve"> поселения</w:t>
      </w:r>
      <w:r w:rsidRPr="002C7936">
        <w:rPr>
          <w:rFonts w:ascii="Times New Roman" w:hAnsi="Times New Roman" w:cs="Times New Roman"/>
          <w:sz w:val="28"/>
          <w:szCs w:val="28"/>
          <w:shd w:val="clear" w:color="auto" w:fill="F0F0F0"/>
        </w:rPr>
        <w:t xml:space="preserve"> </w:t>
      </w:r>
      <w:proofErr w:type="spellStart"/>
      <w:r w:rsidRPr="002C7936">
        <w:rPr>
          <w:rFonts w:ascii="Times New Roman" w:hAnsi="Times New Roman" w:cs="Times New Roman"/>
          <w:sz w:val="28"/>
          <w:szCs w:val="28"/>
          <w:shd w:val="clear" w:color="auto" w:fill="F0F0F0"/>
        </w:rPr>
        <w:t>Атяшевского</w:t>
      </w:r>
      <w:proofErr w:type="spellEnd"/>
      <w:r w:rsidRPr="002C7936">
        <w:rPr>
          <w:rFonts w:ascii="Times New Roman" w:hAnsi="Times New Roman" w:cs="Times New Roman"/>
          <w:sz w:val="28"/>
          <w:szCs w:val="28"/>
          <w:shd w:val="clear" w:color="auto" w:fill="F0F0F0"/>
        </w:rPr>
        <w:t xml:space="preserve"> муниципального района</w:t>
      </w:r>
      <w:r w:rsidRPr="002C793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bookmarkEnd w:id="2"/>
    <w:p w14:paraId="601FD716" w14:textId="77777777" w:rsidR="008F1D62" w:rsidRPr="002C7936" w:rsidRDefault="008F1D62" w:rsidP="008F1D62">
      <w:pPr>
        <w:rPr>
          <w:rFonts w:ascii="Times New Roman" w:hAnsi="Times New Roman" w:cs="Times New Roman"/>
          <w:sz w:val="28"/>
          <w:szCs w:val="28"/>
        </w:rPr>
      </w:pPr>
    </w:p>
    <w:p w14:paraId="75407AE0" w14:textId="77777777" w:rsidR="001A7119" w:rsidRDefault="008F1D62" w:rsidP="008F1D62">
      <w:pPr>
        <w:jc w:val="right"/>
        <w:rPr>
          <w:rStyle w:val="aa"/>
          <w:rFonts w:ascii="Times New Roman" w:hAnsi="Times New Roman" w:cs="Times New Roman"/>
          <w:sz w:val="28"/>
          <w:szCs w:val="28"/>
        </w:rPr>
      </w:pPr>
      <w:bookmarkStart w:id="3" w:name="sub_100000"/>
      <w:r w:rsidRPr="002C7936">
        <w:rPr>
          <w:rStyle w:val="aa"/>
          <w:rFonts w:ascii="Times New Roman" w:hAnsi="Times New Roman" w:cs="Times New Roman"/>
          <w:sz w:val="28"/>
          <w:szCs w:val="28"/>
        </w:rPr>
        <w:t>«Приложение 1</w:t>
      </w:r>
      <w:r w:rsidRPr="002C7936">
        <w:rPr>
          <w:rStyle w:val="aa"/>
          <w:rFonts w:ascii="Times New Roman" w:hAnsi="Times New Roman" w:cs="Times New Roman"/>
          <w:sz w:val="28"/>
          <w:szCs w:val="28"/>
        </w:rPr>
        <w:br/>
        <w:t>к Решению Совета депутатов</w:t>
      </w:r>
    </w:p>
    <w:p w14:paraId="408B4B52" w14:textId="67C932DB" w:rsidR="008F1D62" w:rsidRPr="002C7936" w:rsidRDefault="001A7119" w:rsidP="008F1D62">
      <w:pPr>
        <w:jc w:val="right"/>
        <w:rPr>
          <w:rStyle w:val="aa"/>
          <w:rFonts w:ascii="Times New Roman" w:hAnsi="Times New Roman" w:cs="Times New Roman"/>
          <w:sz w:val="28"/>
          <w:szCs w:val="28"/>
        </w:rPr>
      </w:pPr>
      <w:r>
        <w:rPr>
          <w:rStyle w:val="aa"/>
          <w:rFonts w:ascii="Times New Roman" w:hAnsi="Times New Roman" w:cs="Times New Roman"/>
          <w:sz w:val="28"/>
          <w:szCs w:val="28"/>
        </w:rPr>
        <w:t xml:space="preserve"> Большеманадышского </w:t>
      </w:r>
      <w:proofErr w:type="gramStart"/>
      <w:r>
        <w:rPr>
          <w:rStyle w:val="aa"/>
          <w:rFonts w:ascii="Times New Roman" w:hAnsi="Times New Roman" w:cs="Times New Roman"/>
          <w:sz w:val="28"/>
          <w:szCs w:val="28"/>
        </w:rPr>
        <w:t xml:space="preserve">сельского </w:t>
      </w:r>
      <w:r w:rsidR="000826FF">
        <w:rPr>
          <w:rStyle w:val="aa"/>
          <w:rFonts w:ascii="Times New Roman" w:hAnsi="Times New Roman" w:cs="Times New Roman"/>
          <w:sz w:val="28"/>
          <w:szCs w:val="28"/>
        </w:rPr>
        <w:t xml:space="preserve"> поселения</w:t>
      </w:r>
      <w:proofErr w:type="gramEnd"/>
      <w:r w:rsidR="008F1D62" w:rsidRPr="002C7936">
        <w:rPr>
          <w:rStyle w:val="aa"/>
          <w:rFonts w:ascii="Times New Roman" w:hAnsi="Times New Roman" w:cs="Times New Roman"/>
          <w:sz w:val="28"/>
          <w:szCs w:val="28"/>
        </w:rPr>
        <w:br/>
      </w:r>
      <w:proofErr w:type="spellStart"/>
      <w:r w:rsidR="008F1D62" w:rsidRPr="002C7936">
        <w:rPr>
          <w:rStyle w:val="aa"/>
          <w:rFonts w:ascii="Times New Roman" w:hAnsi="Times New Roman" w:cs="Times New Roman"/>
          <w:sz w:val="28"/>
          <w:szCs w:val="28"/>
        </w:rPr>
        <w:t>Атяше</w:t>
      </w:r>
      <w:r w:rsidR="00B861AC">
        <w:rPr>
          <w:rStyle w:val="aa"/>
          <w:rFonts w:ascii="Times New Roman" w:hAnsi="Times New Roman" w:cs="Times New Roman"/>
          <w:sz w:val="28"/>
          <w:szCs w:val="28"/>
        </w:rPr>
        <w:t>вского</w:t>
      </w:r>
      <w:proofErr w:type="spellEnd"/>
      <w:r w:rsidR="00B861AC">
        <w:rPr>
          <w:rStyle w:val="aa"/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B861AC">
        <w:rPr>
          <w:rStyle w:val="aa"/>
          <w:rFonts w:ascii="Times New Roman" w:hAnsi="Times New Roman" w:cs="Times New Roman"/>
          <w:sz w:val="28"/>
          <w:szCs w:val="28"/>
        </w:rPr>
        <w:br/>
        <w:t>от   17.11.2023 г.</w:t>
      </w:r>
      <w:r w:rsidR="008F1D62" w:rsidRPr="002C7936">
        <w:rPr>
          <w:rStyle w:val="aa"/>
          <w:rFonts w:ascii="Times New Roman" w:hAnsi="Times New Roman" w:cs="Times New Roman"/>
          <w:sz w:val="28"/>
          <w:szCs w:val="28"/>
        </w:rPr>
        <w:t xml:space="preserve"> № </w:t>
      </w:r>
      <w:r w:rsidR="00B861AC">
        <w:rPr>
          <w:rStyle w:val="aa"/>
          <w:rFonts w:ascii="Times New Roman" w:hAnsi="Times New Roman" w:cs="Times New Roman"/>
          <w:sz w:val="28"/>
          <w:szCs w:val="28"/>
        </w:rPr>
        <w:t>78</w:t>
      </w:r>
    </w:p>
    <w:bookmarkEnd w:id="3"/>
    <w:p w14:paraId="3AD56AF2" w14:textId="77777777" w:rsidR="008F1D62" w:rsidRPr="002C7936" w:rsidRDefault="008F1D62" w:rsidP="008F1D62">
      <w:pPr>
        <w:pStyle w:val="ac"/>
        <w:rPr>
          <w:sz w:val="28"/>
          <w:szCs w:val="28"/>
          <w:shd w:val="clear" w:color="auto" w:fill="F0F0F0"/>
        </w:rPr>
      </w:pPr>
    </w:p>
    <w:p w14:paraId="28749DCF" w14:textId="032C8618" w:rsidR="008F1D62" w:rsidRPr="002C7936" w:rsidRDefault="008F1D62" w:rsidP="008F1D62">
      <w:pPr>
        <w:pStyle w:val="1"/>
        <w:rPr>
          <w:sz w:val="28"/>
          <w:szCs w:val="28"/>
        </w:rPr>
      </w:pPr>
      <w:r w:rsidRPr="002C7936">
        <w:rPr>
          <w:sz w:val="28"/>
          <w:szCs w:val="28"/>
        </w:rPr>
        <w:t>Размер</w:t>
      </w:r>
      <w:r w:rsidRPr="002C7936">
        <w:rPr>
          <w:sz w:val="28"/>
          <w:szCs w:val="28"/>
        </w:rPr>
        <w:br/>
        <w:t xml:space="preserve">должностных окладов Главы </w:t>
      </w:r>
      <w:r w:rsidR="001A7119">
        <w:rPr>
          <w:sz w:val="28"/>
          <w:szCs w:val="28"/>
        </w:rPr>
        <w:t xml:space="preserve">Большеманадышского </w:t>
      </w:r>
      <w:proofErr w:type="gramStart"/>
      <w:r w:rsidR="001A7119">
        <w:rPr>
          <w:sz w:val="28"/>
          <w:szCs w:val="28"/>
        </w:rPr>
        <w:t xml:space="preserve">сельского </w:t>
      </w:r>
      <w:r w:rsidR="000826FF">
        <w:rPr>
          <w:sz w:val="28"/>
          <w:szCs w:val="28"/>
        </w:rPr>
        <w:t xml:space="preserve"> поселения</w:t>
      </w:r>
      <w:proofErr w:type="gramEnd"/>
      <w:r w:rsidR="000826FF">
        <w:rPr>
          <w:sz w:val="28"/>
          <w:szCs w:val="28"/>
        </w:rPr>
        <w:t xml:space="preserve"> </w:t>
      </w:r>
      <w:proofErr w:type="spellStart"/>
      <w:r w:rsidRPr="002C7936">
        <w:rPr>
          <w:sz w:val="28"/>
          <w:szCs w:val="28"/>
        </w:rPr>
        <w:t>Атяшевского</w:t>
      </w:r>
      <w:proofErr w:type="spellEnd"/>
      <w:r w:rsidRPr="002C7936">
        <w:rPr>
          <w:sz w:val="28"/>
          <w:szCs w:val="28"/>
        </w:rPr>
        <w:t xml:space="preserve"> муниципального района и муниципальных служащих </w:t>
      </w:r>
      <w:r w:rsidR="001A7119">
        <w:rPr>
          <w:sz w:val="28"/>
          <w:szCs w:val="28"/>
        </w:rPr>
        <w:t>Большеманадышского сельского</w:t>
      </w:r>
      <w:r w:rsidR="000826FF">
        <w:rPr>
          <w:sz w:val="28"/>
          <w:szCs w:val="28"/>
        </w:rPr>
        <w:t xml:space="preserve"> поселения </w:t>
      </w:r>
      <w:proofErr w:type="spellStart"/>
      <w:r w:rsidRPr="002C7936">
        <w:rPr>
          <w:sz w:val="28"/>
          <w:szCs w:val="28"/>
        </w:rPr>
        <w:t>Атяшевского</w:t>
      </w:r>
      <w:proofErr w:type="spellEnd"/>
      <w:r w:rsidRPr="002C7936">
        <w:rPr>
          <w:sz w:val="28"/>
          <w:szCs w:val="28"/>
        </w:rPr>
        <w:t xml:space="preserve"> муниципального района Республики Мордовия</w:t>
      </w:r>
    </w:p>
    <w:p w14:paraId="1CD6C426" w14:textId="77777777" w:rsidR="008F1D62" w:rsidRPr="002C7936" w:rsidRDefault="008F1D62" w:rsidP="008F1D62">
      <w:pPr>
        <w:rPr>
          <w:sz w:val="28"/>
          <w:szCs w:val="28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2835"/>
      </w:tblGrid>
      <w:tr w:rsidR="008F1D62" w:rsidRPr="002C7936" w14:paraId="581B82D2" w14:textId="77777777" w:rsidTr="00F1331D"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B740" w14:textId="77777777" w:rsidR="008F1D62" w:rsidRPr="002C7936" w:rsidRDefault="008F1D62" w:rsidP="00F1331D">
            <w:pPr>
              <w:pStyle w:val="ad"/>
              <w:jc w:val="center"/>
              <w:rPr>
                <w:sz w:val="28"/>
                <w:szCs w:val="28"/>
              </w:rPr>
            </w:pPr>
            <w:r w:rsidRPr="002C7936">
              <w:rPr>
                <w:sz w:val="28"/>
                <w:szCs w:val="28"/>
              </w:rPr>
              <w:t>Наименование должностей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5FD1A" w14:textId="77777777" w:rsidR="008F1D62" w:rsidRPr="002C7936" w:rsidRDefault="008F1D62" w:rsidP="00F1331D">
            <w:pPr>
              <w:pStyle w:val="ad"/>
              <w:jc w:val="center"/>
              <w:rPr>
                <w:sz w:val="28"/>
                <w:szCs w:val="28"/>
              </w:rPr>
            </w:pPr>
            <w:r w:rsidRPr="002C7936">
              <w:rPr>
                <w:sz w:val="28"/>
                <w:szCs w:val="28"/>
              </w:rPr>
              <w:t>Размер должностного оклада (рублей в месяц)</w:t>
            </w:r>
          </w:p>
        </w:tc>
      </w:tr>
      <w:tr w:rsidR="008F1D62" w:rsidRPr="002C7936" w14:paraId="594EE7A4" w14:textId="77777777" w:rsidTr="00F1331D"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8ADB" w14:textId="3351C495" w:rsidR="008F1D62" w:rsidRPr="002C7936" w:rsidRDefault="008F1D62" w:rsidP="00F1331D">
            <w:pPr>
              <w:pStyle w:val="ad"/>
              <w:rPr>
                <w:sz w:val="28"/>
                <w:szCs w:val="28"/>
              </w:rPr>
            </w:pPr>
            <w:r w:rsidRPr="002C7936">
              <w:rPr>
                <w:sz w:val="28"/>
                <w:szCs w:val="28"/>
              </w:rPr>
              <w:t xml:space="preserve">Глава </w:t>
            </w:r>
            <w:r w:rsidR="001A7119">
              <w:rPr>
                <w:sz w:val="28"/>
                <w:szCs w:val="28"/>
              </w:rPr>
              <w:t xml:space="preserve">сельского </w:t>
            </w:r>
            <w:r w:rsidR="000826FF">
              <w:rPr>
                <w:sz w:val="28"/>
                <w:szCs w:val="28"/>
              </w:rPr>
              <w:t xml:space="preserve">поселения </w:t>
            </w:r>
            <w:proofErr w:type="spellStart"/>
            <w:r w:rsidRPr="002C7936">
              <w:rPr>
                <w:sz w:val="28"/>
                <w:szCs w:val="28"/>
              </w:rPr>
              <w:t>Атяшевского</w:t>
            </w:r>
            <w:proofErr w:type="spellEnd"/>
            <w:r w:rsidRPr="002C7936">
              <w:rPr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9C1DD" w14:textId="62EF64E3" w:rsidR="008F1D62" w:rsidRPr="000826FF" w:rsidRDefault="001A7119" w:rsidP="00F1331D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5656</w:t>
            </w:r>
          </w:p>
        </w:tc>
      </w:tr>
      <w:tr w:rsidR="008F1D62" w:rsidRPr="002C7936" w14:paraId="74A77A25" w14:textId="77777777" w:rsidTr="00F1331D"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6CCC" w14:textId="62A9DCE5" w:rsidR="008F1D62" w:rsidRPr="002C7936" w:rsidRDefault="000826FF" w:rsidP="00F1331D">
            <w:pPr>
              <w:pStyle w:val="ad"/>
              <w:rPr>
                <w:sz w:val="28"/>
                <w:szCs w:val="28"/>
              </w:rPr>
            </w:pPr>
            <w:r w:rsidRPr="002C7936">
              <w:rPr>
                <w:sz w:val="28"/>
                <w:szCs w:val="28"/>
              </w:rPr>
              <w:t xml:space="preserve">Заместитель Главы </w:t>
            </w:r>
            <w:r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FAF5E" w14:textId="6D43663A" w:rsidR="008F1D62" w:rsidRPr="001A7119" w:rsidRDefault="005A7DBF" w:rsidP="00F1331D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4918</w:t>
            </w:r>
          </w:p>
        </w:tc>
      </w:tr>
      <w:tr w:rsidR="008F1D62" w:rsidRPr="002C7936" w14:paraId="49227A9D" w14:textId="77777777" w:rsidTr="00F1331D"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C4D7" w14:textId="509A974C" w:rsidR="008F1D62" w:rsidRPr="002C7936" w:rsidRDefault="000826FF" w:rsidP="00F1331D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5D5F6B" w14:textId="4CDFDB8F" w:rsidR="008F1D62" w:rsidRPr="001A7119" w:rsidRDefault="005A7DBF" w:rsidP="00F1331D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4918</w:t>
            </w:r>
          </w:p>
        </w:tc>
      </w:tr>
      <w:tr w:rsidR="008F1D62" w:rsidRPr="005D22DC" w14:paraId="6E23D9FF" w14:textId="77777777" w:rsidTr="00F1331D">
        <w:tc>
          <w:tcPr>
            <w:tcW w:w="7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E00B" w14:textId="77777777" w:rsidR="008F1D62" w:rsidRPr="005D22DC" w:rsidRDefault="008F1D62" w:rsidP="00F1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5D22D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Ведущий специалист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8E706" w14:textId="296C1D5A" w:rsidR="008F1D62" w:rsidRPr="001A7119" w:rsidRDefault="001A7119" w:rsidP="00F1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4037</w:t>
            </w:r>
          </w:p>
        </w:tc>
        <w:bookmarkStart w:id="4" w:name="_GoBack"/>
        <w:bookmarkEnd w:id="4"/>
      </w:tr>
    </w:tbl>
    <w:p w14:paraId="15904DDE" w14:textId="77777777" w:rsidR="008F1D62" w:rsidRDefault="008F1D62" w:rsidP="00EF3F4E">
      <w:pPr>
        <w:spacing w:after="0" w:line="240" w:lineRule="auto"/>
      </w:pPr>
    </w:p>
    <w:sectPr w:rsidR="008F1D62" w:rsidSect="00866953">
      <w:footerReference w:type="default" r:id="rId12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FE69C" w14:textId="77777777" w:rsidR="00BB060D" w:rsidRDefault="00BB060D" w:rsidP="0020581B">
      <w:pPr>
        <w:spacing w:after="0" w:line="240" w:lineRule="auto"/>
      </w:pPr>
      <w:r>
        <w:separator/>
      </w:r>
    </w:p>
  </w:endnote>
  <w:endnote w:type="continuationSeparator" w:id="0">
    <w:p w14:paraId="23D3C124" w14:textId="77777777" w:rsidR="00BB060D" w:rsidRDefault="00BB060D" w:rsidP="00205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DB89D" w14:textId="757170A0" w:rsidR="0020581B" w:rsidRDefault="0020581B">
    <w:pPr>
      <w:pStyle w:val="a8"/>
    </w:pPr>
  </w:p>
  <w:p w14:paraId="1BFAABAE" w14:textId="7A98E7EE" w:rsidR="0020581B" w:rsidRDefault="0020581B">
    <w:pPr>
      <w:pStyle w:val="a8"/>
    </w:pPr>
  </w:p>
  <w:p w14:paraId="57069EBA" w14:textId="34043CC8" w:rsidR="0020581B" w:rsidRDefault="0020581B">
    <w:pPr>
      <w:pStyle w:val="a8"/>
    </w:pPr>
  </w:p>
  <w:p w14:paraId="219C9E1F" w14:textId="106AE075" w:rsidR="0020581B" w:rsidRDefault="0020581B">
    <w:pPr>
      <w:pStyle w:val="a8"/>
    </w:pPr>
  </w:p>
  <w:p w14:paraId="6F31B022" w14:textId="77777777" w:rsidR="0020581B" w:rsidRDefault="0020581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D74CCE" w14:textId="77777777" w:rsidR="00BB060D" w:rsidRDefault="00BB060D" w:rsidP="0020581B">
      <w:pPr>
        <w:spacing w:after="0" w:line="240" w:lineRule="auto"/>
      </w:pPr>
      <w:r>
        <w:separator/>
      </w:r>
    </w:p>
  </w:footnote>
  <w:footnote w:type="continuationSeparator" w:id="0">
    <w:p w14:paraId="50AF7248" w14:textId="77777777" w:rsidR="00BB060D" w:rsidRDefault="00BB060D" w:rsidP="00205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C13428"/>
    <w:multiLevelType w:val="hybridMultilevel"/>
    <w:tmpl w:val="DB6C66A2"/>
    <w:lvl w:ilvl="0" w:tplc="EDD258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514"/>
    <w:rsid w:val="00043466"/>
    <w:rsid w:val="00071F9A"/>
    <w:rsid w:val="000775D8"/>
    <w:rsid w:val="000826FF"/>
    <w:rsid w:val="000924C8"/>
    <w:rsid w:val="00125BEB"/>
    <w:rsid w:val="00161D50"/>
    <w:rsid w:val="00193FC4"/>
    <w:rsid w:val="00195127"/>
    <w:rsid w:val="001A7119"/>
    <w:rsid w:val="001E5B02"/>
    <w:rsid w:val="0020581B"/>
    <w:rsid w:val="00274324"/>
    <w:rsid w:val="002E5FC2"/>
    <w:rsid w:val="0031226D"/>
    <w:rsid w:val="00437344"/>
    <w:rsid w:val="004A2E30"/>
    <w:rsid w:val="004A5FA9"/>
    <w:rsid w:val="004B577D"/>
    <w:rsid w:val="004D7C5D"/>
    <w:rsid w:val="004F516A"/>
    <w:rsid w:val="0052798B"/>
    <w:rsid w:val="005306B7"/>
    <w:rsid w:val="00550D78"/>
    <w:rsid w:val="005A7DBF"/>
    <w:rsid w:val="005C7B2F"/>
    <w:rsid w:val="005D0937"/>
    <w:rsid w:val="005D4B4B"/>
    <w:rsid w:val="00634C76"/>
    <w:rsid w:val="00637AD2"/>
    <w:rsid w:val="00662688"/>
    <w:rsid w:val="006D52A5"/>
    <w:rsid w:val="007002F8"/>
    <w:rsid w:val="0075690A"/>
    <w:rsid w:val="00764514"/>
    <w:rsid w:val="007937D9"/>
    <w:rsid w:val="007A43C1"/>
    <w:rsid w:val="007F3B49"/>
    <w:rsid w:val="0082296C"/>
    <w:rsid w:val="008346C2"/>
    <w:rsid w:val="00866953"/>
    <w:rsid w:val="00872DC1"/>
    <w:rsid w:val="00887357"/>
    <w:rsid w:val="008A1F29"/>
    <w:rsid w:val="008A5E2F"/>
    <w:rsid w:val="008C6984"/>
    <w:rsid w:val="008F1D62"/>
    <w:rsid w:val="009F2394"/>
    <w:rsid w:val="00A112C4"/>
    <w:rsid w:val="00A910AB"/>
    <w:rsid w:val="00AE734E"/>
    <w:rsid w:val="00B12EA4"/>
    <w:rsid w:val="00B861AC"/>
    <w:rsid w:val="00BB060D"/>
    <w:rsid w:val="00CA1E3A"/>
    <w:rsid w:val="00CB7140"/>
    <w:rsid w:val="00CE657E"/>
    <w:rsid w:val="00D01278"/>
    <w:rsid w:val="00D20D15"/>
    <w:rsid w:val="00D364CC"/>
    <w:rsid w:val="00D75FF5"/>
    <w:rsid w:val="00D93C18"/>
    <w:rsid w:val="00DF66C8"/>
    <w:rsid w:val="00E8259B"/>
    <w:rsid w:val="00EB71A1"/>
    <w:rsid w:val="00EC34F5"/>
    <w:rsid w:val="00EF3F4E"/>
    <w:rsid w:val="00F37815"/>
    <w:rsid w:val="00F84C24"/>
    <w:rsid w:val="00F950E9"/>
    <w:rsid w:val="00FC5E49"/>
    <w:rsid w:val="00FE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D2FB6"/>
  <w15:chartTrackingRefBased/>
  <w15:docId w15:val="{FDF52BEC-6A69-4986-AB5D-6433F98E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F4E"/>
    <w:pPr>
      <w:spacing w:line="256" w:lineRule="auto"/>
    </w:pPr>
  </w:style>
  <w:style w:type="paragraph" w:styleId="1">
    <w:name w:val="heading 1"/>
    <w:basedOn w:val="a"/>
    <w:next w:val="a"/>
    <w:link w:val="10"/>
    <w:uiPriority w:val="99"/>
    <w:qFormat/>
    <w:rsid w:val="008F1D6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FC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8259B"/>
    <w:rPr>
      <w:color w:val="0000FF"/>
      <w:u w:val="single"/>
    </w:rPr>
  </w:style>
  <w:style w:type="paragraph" w:customStyle="1" w:styleId="s15">
    <w:name w:val="s_15"/>
    <w:basedOn w:val="a"/>
    <w:rsid w:val="00312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1226D"/>
  </w:style>
  <w:style w:type="paragraph" w:customStyle="1" w:styleId="s9">
    <w:name w:val="s_9"/>
    <w:basedOn w:val="a"/>
    <w:rsid w:val="00312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312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1226D"/>
    <w:rPr>
      <w:i/>
      <w:iCs/>
    </w:rPr>
  </w:style>
  <w:style w:type="paragraph" w:customStyle="1" w:styleId="s1">
    <w:name w:val="s_1"/>
    <w:basedOn w:val="a"/>
    <w:rsid w:val="00312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05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581B"/>
  </w:style>
  <w:style w:type="paragraph" w:styleId="a8">
    <w:name w:val="footer"/>
    <w:basedOn w:val="a"/>
    <w:link w:val="a9"/>
    <w:uiPriority w:val="99"/>
    <w:unhideWhenUsed/>
    <w:rsid w:val="00205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581B"/>
  </w:style>
  <w:style w:type="character" w:customStyle="1" w:styleId="10">
    <w:name w:val="Заголовок 1 Знак"/>
    <w:basedOn w:val="a0"/>
    <w:link w:val="1"/>
    <w:uiPriority w:val="99"/>
    <w:rsid w:val="008F1D6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8F1D62"/>
    <w:rPr>
      <w:b/>
      <w:bCs/>
      <w:color w:val="26282F"/>
    </w:rPr>
  </w:style>
  <w:style w:type="character" w:customStyle="1" w:styleId="ab">
    <w:name w:val="Гипертекстовая ссылка"/>
    <w:basedOn w:val="aa"/>
    <w:uiPriority w:val="99"/>
    <w:rsid w:val="008F1D62"/>
    <w:rPr>
      <w:b/>
      <w:bCs/>
      <w:color w:val="106BBE"/>
    </w:rPr>
  </w:style>
  <w:style w:type="paragraph" w:customStyle="1" w:styleId="ac">
    <w:name w:val="Комментарий"/>
    <w:basedOn w:val="a"/>
    <w:next w:val="a"/>
    <w:uiPriority w:val="99"/>
    <w:rsid w:val="008F1D62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8F1D6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A7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A7D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575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4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1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8942861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86367/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8942861/100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document/redirect/8942861/100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06236124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consultant2</dc:creator>
  <cp:keywords/>
  <dc:description/>
  <cp:lastModifiedBy>Manadishi</cp:lastModifiedBy>
  <cp:revision>10</cp:revision>
  <cp:lastPrinted>2023-11-13T07:12:00Z</cp:lastPrinted>
  <dcterms:created xsi:type="dcterms:W3CDTF">2023-11-10T12:32:00Z</dcterms:created>
  <dcterms:modified xsi:type="dcterms:W3CDTF">2023-11-21T06:50:00Z</dcterms:modified>
</cp:coreProperties>
</file>