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06E79A" w14:textId="77777777" w:rsidR="009D25DF" w:rsidRPr="00224398" w:rsidRDefault="009D25DF" w:rsidP="009D25DF">
      <w:pPr>
        <w:spacing w:line="23" w:lineRule="atLeast"/>
        <w:jc w:val="center"/>
        <w:rPr>
          <w:b/>
          <w:sz w:val="28"/>
          <w:szCs w:val="28"/>
        </w:rPr>
      </w:pPr>
      <w:r w:rsidRPr="00224398">
        <w:rPr>
          <w:b/>
          <w:sz w:val="28"/>
          <w:szCs w:val="28"/>
        </w:rPr>
        <w:t>АДМИНИСТРАЦИЯ</w:t>
      </w:r>
    </w:p>
    <w:p w14:paraId="46F004FE" w14:textId="77777777" w:rsidR="009D25DF" w:rsidRPr="00224398" w:rsidRDefault="009D25DF" w:rsidP="009D25DF">
      <w:pPr>
        <w:spacing w:line="23" w:lineRule="atLeast"/>
        <w:jc w:val="center"/>
        <w:rPr>
          <w:b/>
          <w:sz w:val="28"/>
          <w:szCs w:val="28"/>
        </w:rPr>
      </w:pPr>
      <w:proofErr w:type="gramStart"/>
      <w:r w:rsidRPr="00224398">
        <w:rPr>
          <w:b/>
          <w:sz w:val="28"/>
          <w:szCs w:val="28"/>
        </w:rPr>
        <w:t>БОЛЬШЕМАНАДЫШСКОГО  СЕЛЬСКОГО</w:t>
      </w:r>
      <w:proofErr w:type="gramEnd"/>
      <w:r w:rsidRPr="00224398">
        <w:rPr>
          <w:b/>
          <w:sz w:val="28"/>
          <w:szCs w:val="28"/>
        </w:rPr>
        <w:t xml:space="preserve"> ПОСЕЛЕНИЯ</w:t>
      </w:r>
    </w:p>
    <w:p w14:paraId="00FC5C78" w14:textId="77777777" w:rsidR="009D25DF" w:rsidRPr="00224398" w:rsidRDefault="009D25DF" w:rsidP="009D25DF">
      <w:pPr>
        <w:spacing w:line="23" w:lineRule="atLeast"/>
        <w:jc w:val="center"/>
        <w:rPr>
          <w:b/>
          <w:sz w:val="28"/>
          <w:szCs w:val="28"/>
        </w:rPr>
      </w:pPr>
      <w:r w:rsidRPr="00224398">
        <w:rPr>
          <w:b/>
          <w:sz w:val="28"/>
          <w:szCs w:val="28"/>
        </w:rPr>
        <w:t>АТЯШЕВСКОГО МУНИЦИПАЛЬНОГО РАЙОНА</w:t>
      </w:r>
    </w:p>
    <w:p w14:paraId="6C74130D" w14:textId="77777777" w:rsidR="009D25DF" w:rsidRPr="00224398" w:rsidRDefault="009D25DF" w:rsidP="009D25DF">
      <w:pPr>
        <w:spacing w:line="23" w:lineRule="atLeast"/>
        <w:jc w:val="center"/>
        <w:rPr>
          <w:b/>
          <w:sz w:val="28"/>
          <w:szCs w:val="28"/>
        </w:rPr>
      </w:pPr>
      <w:r w:rsidRPr="00224398">
        <w:rPr>
          <w:b/>
          <w:sz w:val="28"/>
          <w:szCs w:val="28"/>
        </w:rPr>
        <w:t>РЕСПУБЛИКИ МОРДОВИЯ</w:t>
      </w:r>
    </w:p>
    <w:p w14:paraId="3C0BC10D" w14:textId="77777777" w:rsidR="009D25DF" w:rsidRPr="00224398" w:rsidRDefault="009D25DF" w:rsidP="009D25DF">
      <w:pPr>
        <w:spacing w:line="23" w:lineRule="atLeast"/>
        <w:jc w:val="center"/>
        <w:rPr>
          <w:b/>
          <w:sz w:val="28"/>
          <w:szCs w:val="28"/>
        </w:rPr>
      </w:pPr>
    </w:p>
    <w:p w14:paraId="29F9E152" w14:textId="77777777" w:rsidR="009D25DF" w:rsidRPr="00224398" w:rsidRDefault="009D25DF" w:rsidP="009D25DF">
      <w:pPr>
        <w:spacing w:line="23" w:lineRule="atLeast"/>
        <w:jc w:val="center"/>
        <w:rPr>
          <w:b/>
          <w:sz w:val="28"/>
          <w:szCs w:val="28"/>
        </w:rPr>
      </w:pPr>
    </w:p>
    <w:p w14:paraId="7245D935" w14:textId="77777777" w:rsidR="009D25DF" w:rsidRPr="009D25DF" w:rsidRDefault="009D25DF" w:rsidP="009D25DF">
      <w:pPr>
        <w:spacing w:line="23" w:lineRule="atLeast"/>
        <w:jc w:val="center"/>
        <w:rPr>
          <w:b/>
          <w:sz w:val="32"/>
          <w:szCs w:val="32"/>
        </w:rPr>
      </w:pPr>
      <w:r w:rsidRPr="009D25DF">
        <w:rPr>
          <w:b/>
          <w:sz w:val="32"/>
          <w:szCs w:val="32"/>
        </w:rPr>
        <w:t>П О С Т А Н О В Л Е Н И Е</w:t>
      </w:r>
    </w:p>
    <w:p w14:paraId="7CAABEF6" w14:textId="77777777" w:rsidR="009D25DF" w:rsidRPr="00224398" w:rsidRDefault="009D25DF" w:rsidP="009D25DF">
      <w:pPr>
        <w:spacing w:line="23" w:lineRule="atLeast"/>
        <w:jc w:val="center"/>
        <w:rPr>
          <w:b/>
          <w:sz w:val="28"/>
          <w:szCs w:val="28"/>
        </w:rPr>
      </w:pPr>
    </w:p>
    <w:p w14:paraId="3D6CD52F" w14:textId="5B8271F4" w:rsidR="009D25DF" w:rsidRPr="00E712A7" w:rsidRDefault="009D25DF" w:rsidP="009D25DF">
      <w:pPr>
        <w:spacing w:line="23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01</w:t>
      </w:r>
      <w:r w:rsidRPr="00E712A7">
        <w:rPr>
          <w:sz w:val="28"/>
          <w:szCs w:val="28"/>
        </w:rPr>
        <w:t xml:space="preserve"> </w:t>
      </w:r>
      <w:r>
        <w:rPr>
          <w:sz w:val="28"/>
          <w:szCs w:val="28"/>
        </w:rPr>
        <w:t>декаб</w:t>
      </w:r>
      <w:r w:rsidRPr="00E712A7">
        <w:rPr>
          <w:sz w:val="28"/>
          <w:szCs w:val="28"/>
        </w:rPr>
        <w:t>ря 2022 г.                                                                       № 6</w:t>
      </w:r>
      <w:r>
        <w:rPr>
          <w:sz w:val="28"/>
          <w:szCs w:val="28"/>
        </w:rPr>
        <w:t>5</w:t>
      </w:r>
    </w:p>
    <w:p w14:paraId="133B429F" w14:textId="77777777" w:rsidR="009D25DF" w:rsidRPr="00224398" w:rsidRDefault="009D25DF" w:rsidP="009D25DF">
      <w:pPr>
        <w:spacing w:line="23" w:lineRule="atLeast"/>
        <w:jc w:val="center"/>
        <w:rPr>
          <w:b/>
          <w:sz w:val="28"/>
          <w:szCs w:val="28"/>
        </w:rPr>
      </w:pPr>
    </w:p>
    <w:p w14:paraId="6377795E" w14:textId="77777777" w:rsidR="009D25DF" w:rsidRDefault="009D25DF" w:rsidP="009D25DF">
      <w:pPr>
        <w:spacing w:line="23" w:lineRule="atLeast"/>
        <w:jc w:val="center"/>
      </w:pPr>
      <w:proofErr w:type="spellStart"/>
      <w:r w:rsidRPr="00224398">
        <w:t>с.Большие</w:t>
      </w:r>
      <w:proofErr w:type="spellEnd"/>
      <w:r w:rsidRPr="00224398">
        <w:t xml:space="preserve"> </w:t>
      </w:r>
      <w:proofErr w:type="spellStart"/>
      <w:r w:rsidRPr="00224398">
        <w:t>Манадыши</w:t>
      </w:r>
      <w:proofErr w:type="spellEnd"/>
    </w:p>
    <w:p w14:paraId="7B01A814" w14:textId="28041F0F" w:rsidR="005B3154" w:rsidRDefault="005B3154" w:rsidP="00FE342B">
      <w:pPr>
        <w:pStyle w:val="ac"/>
        <w:ind w:firstLine="0"/>
        <w:jc w:val="center"/>
        <w:rPr>
          <w:sz w:val="24"/>
          <w:szCs w:val="24"/>
        </w:rPr>
      </w:pPr>
    </w:p>
    <w:p w14:paraId="412837A6" w14:textId="77777777" w:rsidR="006554F0" w:rsidRDefault="006554F0" w:rsidP="00FE342B">
      <w:pPr>
        <w:pStyle w:val="ac"/>
        <w:ind w:firstLine="0"/>
        <w:jc w:val="center"/>
        <w:rPr>
          <w:sz w:val="24"/>
          <w:szCs w:val="24"/>
        </w:rPr>
      </w:pPr>
    </w:p>
    <w:p w14:paraId="015AFF28" w14:textId="77777777" w:rsidR="00703FA0" w:rsidRPr="00CC6399" w:rsidRDefault="00703FA0" w:rsidP="00703FA0">
      <w:pPr>
        <w:jc w:val="both"/>
        <w:rPr>
          <w:sz w:val="28"/>
          <w:szCs w:val="28"/>
        </w:rPr>
      </w:pPr>
    </w:p>
    <w:p w14:paraId="1AFB475F" w14:textId="57C2E6B8" w:rsidR="0081052D" w:rsidRPr="00EF2197" w:rsidRDefault="0081052D" w:rsidP="0081052D">
      <w:pPr>
        <w:pStyle w:val="11"/>
        <w:ind w:firstLine="0"/>
        <w:jc w:val="center"/>
        <w:rPr>
          <w:b/>
          <w:color w:val="000000"/>
          <w:sz w:val="24"/>
          <w:szCs w:val="24"/>
          <w:lang w:eastAsia="ru-RU" w:bidi="ru-RU"/>
        </w:rPr>
      </w:pPr>
      <w:r w:rsidRPr="00EF2197">
        <w:rPr>
          <w:b/>
          <w:color w:val="000000"/>
          <w:sz w:val="24"/>
          <w:szCs w:val="24"/>
          <w:lang w:eastAsia="ru-RU" w:bidi="ru-RU"/>
        </w:rPr>
        <w:t>О создании и ведении официальных страниц</w:t>
      </w:r>
      <w:r w:rsidR="00423C94" w:rsidRPr="00EF2197">
        <w:rPr>
          <w:b/>
          <w:color w:val="000000"/>
          <w:sz w:val="24"/>
          <w:szCs w:val="24"/>
          <w:lang w:eastAsia="ru-RU" w:bidi="ru-RU"/>
        </w:rPr>
        <w:t xml:space="preserve"> </w:t>
      </w:r>
      <w:r w:rsidR="005B3154" w:rsidRPr="00EF2197">
        <w:rPr>
          <w:b/>
          <w:color w:val="000000"/>
          <w:sz w:val="24"/>
          <w:szCs w:val="24"/>
          <w:lang w:eastAsia="ru-RU" w:bidi="ru-RU"/>
        </w:rPr>
        <w:t>А</w:t>
      </w:r>
      <w:r w:rsidR="00423C94" w:rsidRPr="00EF2197">
        <w:rPr>
          <w:b/>
          <w:color w:val="000000"/>
          <w:sz w:val="24"/>
          <w:szCs w:val="24"/>
          <w:lang w:eastAsia="ru-RU" w:bidi="ru-RU"/>
        </w:rPr>
        <w:t>дминистрации</w:t>
      </w:r>
      <w:r w:rsidRPr="00EF2197">
        <w:rPr>
          <w:b/>
          <w:color w:val="000000"/>
          <w:sz w:val="24"/>
          <w:szCs w:val="24"/>
          <w:lang w:eastAsia="ru-RU" w:bidi="ru-RU"/>
        </w:rPr>
        <w:t xml:space="preserve"> </w:t>
      </w:r>
      <w:r w:rsidR="000B5C56" w:rsidRPr="00EF2197">
        <w:rPr>
          <w:b/>
          <w:color w:val="000000"/>
          <w:sz w:val="24"/>
          <w:szCs w:val="24"/>
          <w:lang w:eastAsia="ru-RU" w:bidi="ru-RU"/>
        </w:rPr>
        <w:t>Большеманадышского</w:t>
      </w:r>
      <w:r w:rsidR="001C474E" w:rsidRPr="00EF2197">
        <w:rPr>
          <w:b/>
          <w:color w:val="000000"/>
          <w:sz w:val="24"/>
          <w:szCs w:val="24"/>
          <w:lang w:eastAsia="ru-RU" w:bidi="ru-RU"/>
        </w:rPr>
        <w:t xml:space="preserve"> сельского поселения </w:t>
      </w:r>
      <w:proofErr w:type="spellStart"/>
      <w:r w:rsidR="00FE342B" w:rsidRPr="00EF2197">
        <w:rPr>
          <w:b/>
          <w:color w:val="000000"/>
          <w:sz w:val="24"/>
          <w:szCs w:val="24"/>
          <w:lang w:eastAsia="ru-RU" w:bidi="ru-RU"/>
        </w:rPr>
        <w:t>Атяшевского</w:t>
      </w:r>
      <w:proofErr w:type="spellEnd"/>
      <w:r w:rsidRPr="00EF2197">
        <w:rPr>
          <w:b/>
          <w:color w:val="000000"/>
          <w:sz w:val="24"/>
          <w:szCs w:val="24"/>
          <w:lang w:eastAsia="ru-RU" w:bidi="ru-RU"/>
        </w:rPr>
        <w:t xml:space="preserve"> муниципального района Республики Мордовия </w:t>
      </w:r>
      <w:r w:rsidR="00423C94" w:rsidRPr="00EF2197">
        <w:rPr>
          <w:b/>
          <w:color w:val="000000"/>
          <w:sz w:val="24"/>
          <w:szCs w:val="24"/>
          <w:lang w:eastAsia="ru-RU" w:bidi="ru-RU"/>
        </w:rPr>
        <w:t xml:space="preserve">и подведомственных ей учреждений </w:t>
      </w:r>
      <w:r w:rsidRPr="00EF2197">
        <w:rPr>
          <w:b/>
          <w:color w:val="000000"/>
          <w:sz w:val="24"/>
          <w:szCs w:val="24"/>
          <w:lang w:eastAsia="ru-RU" w:bidi="ru-RU"/>
        </w:rPr>
        <w:t xml:space="preserve">в информационных </w:t>
      </w:r>
      <w:r w:rsidR="00FC1303" w:rsidRPr="00EF2197">
        <w:rPr>
          <w:b/>
          <w:color w:val="000000"/>
          <w:sz w:val="24"/>
          <w:szCs w:val="24"/>
          <w:lang w:eastAsia="ru-RU" w:bidi="ru-RU"/>
        </w:rPr>
        <w:t xml:space="preserve">системах и (или) программах для </w:t>
      </w:r>
      <w:r w:rsidRPr="00EF2197">
        <w:rPr>
          <w:b/>
          <w:color w:val="000000"/>
          <w:sz w:val="24"/>
          <w:szCs w:val="24"/>
          <w:lang w:eastAsia="ru-RU" w:bidi="ru-RU"/>
        </w:rPr>
        <w:t>электронных вычисл</w:t>
      </w:r>
      <w:r w:rsidR="00FC1303" w:rsidRPr="00EF2197">
        <w:rPr>
          <w:b/>
          <w:color w:val="000000"/>
          <w:sz w:val="24"/>
          <w:szCs w:val="24"/>
          <w:lang w:eastAsia="ru-RU" w:bidi="ru-RU"/>
        </w:rPr>
        <w:t xml:space="preserve">ительных машин в информационно- </w:t>
      </w:r>
      <w:r w:rsidRPr="00EF2197">
        <w:rPr>
          <w:b/>
          <w:color w:val="000000"/>
          <w:sz w:val="24"/>
          <w:szCs w:val="24"/>
          <w:lang w:eastAsia="ru-RU" w:bidi="ru-RU"/>
        </w:rPr>
        <w:t>телекоммуникационной сети «Интернет» и расс</w:t>
      </w:r>
      <w:r w:rsidR="00FC1303" w:rsidRPr="00EF2197">
        <w:rPr>
          <w:b/>
          <w:color w:val="000000"/>
          <w:sz w:val="24"/>
          <w:szCs w:val="24"/>
          <w:lang w:eastAsia="ru-RU" w:bidi="ru-RU"/>
        </w:rPr>
        <w:t xml:space="preserve">мотрении сообщений </w:t>
      </w:r>
      <w:r w:rsidRPr="00EF2197">
        <w:rPr>
          <w:b/>
          <w:color w:val="000000"/>
          <w:sz w:val="24"/>
          <w:szCs w:val="24"/>
          <w:lang w:eastAsia="ru-RU" w:bidi="ru-RU"/>
        </w:rPr>
        <w:t>пользователей информацией в инф</w:t>
      </w:r>
      <w:r w:rsidR="00FC1303" w:rsidRPr="00EF2197">
        <w:rPr>
          <w:b/>
          <w:color w:val="000000"/>
          <w:sz w:val="24"/>
          <w:szCs w:val="24"/>
          <w:lang w:eastAsia="ru-RU" w:bidi="ru-RU"/>
        </w:rPr>
        <w:t xml:space="preserve">ормационно-телекоммуникационной </w:t>
      </w:r>
      <w:r w:rsidRPr="00EF2197">
        <w:rPr>
          <w:b/>
          <w:color w:val="000000"/>
          <w:sz w:val="24"/>
          <w:szCs w:val="24"/>
          <w:lang w:eastAsia="ru-RU" w:bidi="ru-RU"/>
        </w:rPr>
        <w:t>сети «Интернет»</w:t>
      </w:r>
    </w:p>
    <w:p w14:paraId="34EDD6F0" w14:textId="77777777" w:rsidR="0081052D" w:rsidRPr="00EF2197" w:rsidRDefault="0081052D" w:rsidP="0081052D">
      <w:pPr>
        <w:pStyle w:val="11"/>
        <w:ind w:firstLine="0"/>
        <w:jc w:val="center"/>
        <w:rPr>
          <w:sz w:val="24"/>
          <w:szCs w:val="24"/>
        </w:rPr>
      </w:pPr>
    </w:p>
    <w:p w14:paraId="235B88D9" w14:textId="264CD5A7" w:rsidR="0081052D" w:rsidRPr="00EF2197" w:rsidRDefault="0081052D" w:rsidP="00CC6399">
      <w:pPr>
        <w:pStyle w:val="11"/>
        <w:ind w:firstLine="720"/>
        <w:contextualSpacing/>
        <w:jc w:val="both"/>
        <w:rPr>
          <w:color w:val="000000"/>
          <w:sz w:val="24"/>
          <w:szCs w:val="24"/>
          <w:lang w:eastAsia="ru-RU" w:bidi="ru-RU"/>
        </w:rPr>
      </w:pPr>
      <w:r w:rsidRPr="00EF2197">
        <w:rPr>
          <w:color w:val="000000"/>
          <w:sz w:val="24"/>
          <w:szCs w:val="24"/>
          <w:lang w:eastAsia="ru-RU" w:bidi="ru-RU"/>
        </w:rPr>
        <w:t xml:space="preserve">В соответствии с Федеральным законом </w:t>
      </w:r>
      <w:bookmarkStart w:id="0" w:name="_Hlk120220044"/>
      <w:r w:rsidRPr="00EF2197">
        <w:rPr>
          <w:color w:val="000000"/>
          <w:sz w:val="24"/>
          <w:szCs w:val="24"/>
          <w:lang w:eastAsia="ru-RU" w:bidi="ru-RU"/>
        </w:rPr>
        <w:t>от 9</w:t>
      </w:r>
      <w:r w:rsidR="00451D7E" w:rsidRPr="00EF2197">
        <w:rPr>
          <w:color w:val="000000"/>
          <w:sz w:val="24"/>
          <w:szCs w:val="24"/>
          <w:lang w:eastAsia="ru-RU" w:bidi="ru-RU"/>
        </w:rPr>
        <w:t xml:space="preserve"> февраля</w:t>
      </w:r>
      <w:r w:rsidRPr="00EF2197">
        <w:rPr>
          <w:color w:val="000000"/>
          <w:sz w:val="24"/>
          <w:szCs w:val="24"/>
          <w:lang w:eastAsia="ru-RU" w:bidi="ru-RU"/>
        </w:rPr>
        <w:t>2009</w:t>
      </w:r>
      <w:r w:rsidR="00451D7E" w:rsidRPr="00EF2197">
        <w:rPr>
          <w:color w:val="000000"/>
          <w:sz w:val="24"/>
          <w:szCs w:val="24"/>
          <w:lang w:eastAsia="ru-RU" w:bidi="ru-RU"/>
        </w:rPr>
        <w:t xml:space="preserve"> г.</w:t>
      </w:r>
      <w:r w:rsidRPr="00EF2197">
        <w:rPr>
          <w:color w:val="000000"/>
          <w:sz w:val="24"/>
          <w:szCs w:val="24"/>
          <w:lang w:eastAsia="ru-RU" w:bidi="ru-RU"/>
        </w:rPr>
        <w:t xml:space="preserve"> № 8-ФЗ «Об обеспечении доступа к информации о деятельности государственных органов и органов местного самоуправления»</w:t>
      </w:r>
      <w:r w:rsidR="00451D7E" w:rsidRPr="00EF2197">
        <w:rPr>
          <w:color w:val="000000"/>
          <w:sz w:val="24"/>
          <w:szCs w:val="24"/>
          <w:lang w:eastAsia="ru-RU" w:bidi="ru-RU"/>
        </w:rPr>
        <w:t xml:space="preserve"> </w:t>
      </w:r>
      <w:bookmarkEnd w:id="0"/>
      <w:r w:rsidR="00451D7E" w:rsidRPr="00EF2197">
        <w:rPr>
          <w:color w:val="000000"/>
          <w:sz w:val="24"/>
          <w:szCs w:val="24"/>
          <w:lang w:eastAsia="ru-RU" w:bidi="ru-RU"/>
        </w:rPr>
        <w:t>и</w:t>
      </w:r>
      <w:r w:rsidR="00D95CF3" w:rsidRPr="00EF2197">
        <w:rPr>
          <w:color w:val="000000"/>
          <w:sz w:val="24"/>
          <w:szCs w:val="24"/>
          <w:lang w:eastAsia="ru-RU" w:bidi="ru-RU"/>
        </w:rPr>
        <w:t xml:space="preserve"> </w:t>
      </w:r>
      <w:r w:rsidRPr="00EF2197">
        <w:rPr>
          <w:color w:val="000000"/>
          <w:sz w:val="24"/>
          <w:szCs w:val="24"/>
          <w:lang w:eastAsia="ru-RU" w:bidi="ru-RU"/>
        </w:rPr>
        <w:t xml:space="preserve">в целях совершенствования взаимодействия </w:t>
      </w:r>
      <w:r w:rsidR="00D95CF3" w:rsidRPr="00EF2197">
        <w:rPr>
          <w:color w:val="000000"/>
          <w:sz w:val="24"/>
          <w:szCs w:val="24"/>
          <w:lang w:eastAsia="ru-RU" w:bidi="ru-RU"/>
        </w:rPr>
        <w:t>А</w:t>
      </w:r>
      <w:r w:rsidRPr="00EF2197">
        <w:rPr>
          <w:color w:val="000000"/>
          <w:sz w:val="24"/>
          <w:szCs w:val="24"/>
          <w:lang w:eastAsia="ru-RU" w:bidi="ru-RU"/>
        </w:rPr>
        <w:t>дминистрации</w:t>
      </w:r>
      <w:r w:rsidR="00423C94" w:rsidRPr="00EF2197">
        <w:rPr>
          <w:color w:val="000000"/>
          <w:sz w:val="24"/>
          <w:szCs w:val="24"/>
          <w:lang w:eastAsia="ru-RU" w:bidi="ru-RU"/>
        </w:rPr>
        <w:t xml:space="preserve"> </w:t>
      </w:r>
      <w:r w:rsidR="000B5C56" w:rsidRPr="00EF2197">
        <w:rPr>
          <w:color w:val="000000"/>
          <w:sz w:val="24"/>
          <w:szCs w:val="24"/>
          <w:lang w:eastAsia="ru-RU" w:bidi="ru-RU"/>
        </w:rPr>
        <w:t>Большеманадышского</w:t>
      </w:r>
      <w:r w:rsidR="001C474E" w:rsidRPr="00EF2197">
        <w:rPr>
          <w:color w:val="000000"/>
          <w:sz w:val="24"/>
          <w:szCs w:val="24"/>
          <w:lang w:eastAsia="ru-RU" w:bidi="ru-RU"/>
        </w:rPr>
        <w:t xml:space="preserve"> сельского поселения </w:t>
      </w:r>
      <w:proofErr w:type="spellStart"/>
      <w:r w:rsidR="00FE342B" w:rsidRPr="00EF2197">
        <w:rPr>
          <w:color w:val="000000"/>
          <w:sz w:val="24"/>
          <w:szCs w:val="24"/>
          <w:lang w:eastAsia="ru-RU" w:bidi="ru-RU"/>
        </w:rPr>
        <w:t>Атяшевского</w:t>
      </w:r>
      <w:proofErr w:type="spellEnd"/>
      <w:r w:rsidRPr="00EF2197">
        <w:rPr>
          <w:color w:val="000000"/>
          <w:sz w:val="24"/>
          <w:szCs w:val="24"/>
          <w:lang w:eastAsia="ru-RU" w:bidi="ru-RU"/>
        </w:rPr>
        <w:t xml:space="preserve"> муниципального </w:t>
      </w:r>
      <w:r w:rsidR="00423C94" w:rsidRPr="00EF2197">
        <w:rPr>
          <w:color w:val="000000"/>
          <w:sz w:val="24"/>
          <w:szCs w:val="24"/>
          <w:lang w:eastAsia="ru-RU" w:bidi="ru-RU"/>
        </w:rPr>
        <w:t>района и подведомственных ей учреждений</w:t>
      </w:r>
      <w:r w:rsidRPr="00EF2197">
        <w:rPr>
          <w:color w:val="000000"/>
          <w:sz w:val="24"/>
          <w:szCs w:val="24"/>
          <w:lang w:eastAsia="ru-RU" w:bidi="ru-RU"/>
        </w:rPr>
        <w:t xml:space="preserve"> с пользователями информацией в информационно</w:t>
      </w:r>
      <w:r w:rsidRPr="00EF2197">
        <w:rPr>
          <w:color w:val="000000"/>
          <w:sz w:val="24"/>
          <w:szCs w:val="24"/>
          <w:lang w:eastAsia="ru-RU" w:bidi="ru-RU"/>
        </w:rPr>
        <w:softHyphen/>
      </w:r>
      <w:r w:rsidR="00451D7E" w:rsidRPr="00EF2197">
        <w:rPr>
          <w:color w:val="000000"/>
          <w:sz w:val="24"/>
          <w:szCs w:val="24"/>
          <w:lang w:eastAsia="ru-RU" w:bidi="ru-RU"/>
        </w:rPr>
        <w:t>-</w:t>
      </w:r>
      <w:r w:rsidRPr="00EF2197">
        <w:rPr>
          <w:color w:val="000000"/>
          <w:sz w:val="24"/>
          <w:szCs w:val="24"/>
          <w:lang w:eastAsia="ru-RU" w:bidi="ru-RU"/>
        </w:rPr>
        <w:t>телекоммуникационной сети «Интернет» (далее - сеть «Интернет»), и повышения информационной открытости деятельности указанных органов</w:t>
      </w:r>
      <w:r w:rsidR="0082067B" w:rsidRPr="00EF2197">
        <w:rPr>
          <w:color w:val="000000"/>
          <w:sz w:val="24"/>
          <w:szCs w:val="24"/>
          <w:lang w:eastAsia="ru-RU" w:bidi="ru-RU"/>
        </w:rPr>
        <w:t xml:space="preserve"> постановля</w:t>
      </w:r>
      <w:r w:rsidR="00D95CF3" w:rsidRPr="00EF2197">
        <w:rPr>
          <w:color w:val="000000"/>
          <w:sz w:val="24"/>
          <w:szCs w:val="24"/>
          <w:lang w:eastAsia="ru-RU" w:bidi="ru-RU"/>
        </w:rPr>
        <w:t>ю</w:t>
      </w:r>
      <w:r w:rsidRPr="00EF2197">
        <w:rPr>
          <w:color w:val="000000"/>
          <w:sz w:val="24"/>
          <w:szCs w:val="24"/>
          <w:lang w:eastAsia="ru-RU" w:bidi="ru-RU"/>
        </w:rPr>
        <w:t>:</w:t>
      </w:r>
    </w:p>
    <w:p w14:paraId="0783F392" w14:textId="77777777" w:rsidR="00D95CF3" w:rsidRPr="00EF2197" w:rsidRDefault="00D95CF3" w:rsidP="00CC6399">
      <w:pPr>
        <w:pStyle w:val="11"/>
        <w:ind w:firstLine="720"/>
        <w:contextualSpacing/>
        <w:jc w:val="both"/>
        <w:rPr>
          <w:sz w:val="24"/>
          <w:szCs w:val="24"/>
        </w:rPr>
      </w:pPr>
    </w:p>
    <w:p w14:paraId="00D7E465" w14:textId="3428B97F" w:rsidR="0081052D" w:rsidRPr="00EF2197" w:rsidRDefault="0081052D" w:rsidP="000B5C56">
      <w:pPr>
        <w:pStyle w:val="11"/>
        <w:numPr>
          <w:ilvl w:val="0"/>
          <w:numId w:val="1"/>
        </w:numPr>
        <w:tabs>
          <w:tab w:val="left" w:pos="1092"/>
        </w:tabs>
        <w:ind w:firstLine="720"/>
        <w:contextualSpacing/>
        <w:jc w:val="both"/>
        <w:rPr>
          <w:sz w:val="24"/>
          <w:szCs w:val="24"/>
        </w:rPr>
      </w:pPr>
      <w:r w:rsidRPr="00EF2197">
        <w:rPr>
          <w:color w:val="000000"/>
          <w:sz w:val="24"/>
          <w:szCs w:val="24"/>
          <w:lang w:eastAsia="ru-RU" w:bidi="ru-RU"/>
        </w:rPr>
        <w:t>Утвердить</w:t>
      </w:r>
      <w:r w:rsidR="00451D7E" w:rsidRPr="00EF2197">
        <w:rPr>
          <w:color w:val="000000"/>
          <w:sz w:val="24"/>
          <w:szCs w:val="24"/>
          <w:lang w:eastAsia="ru-RU" w:bidi="ru-RU"/>
        </w:rPr>
        <w:t xml:space="preserve"> порядок </w:t>
      </w:r>
      <w:r w:rsidRPr="00EF2197">
        <w:rPr>
          <w:color w:val="000000"/>
          <w:sz w:val="24"/>
          <w:szCs w:val="24"/>
          <w:lang w:eastAsia="ru-RU" w:bidi="ru-RU"/>
        </w:rPr>
        <w:t xml:space="preserve">создания и ведения официальных страниц </w:t>
      </w:r>
      <w:r w:rsidR="00D95CF3" w:rsidRPr="00EF2197">
        <w:rPr>
          <w:color w:val="000000"/>
          <w:sz w:val="24"/>
          <w:szCs w:val="24"/>
          <w:lang w:eastAsia="ru-RU" w:bidi="ru-RU"/>
        </w:rPr>
        <w:t>А</w:t>
      </w:r>
      <w:r w:rsidRPr="00EF2197">
        <w:rPr>
          <w:color w:val="000000"/>
          <w:sz w:val="24"/>
          <w:szCs w:val="24"/>
          <w:lang w:eastAsia="ru-RU" w:bidi="ru-RU"/>
        </w:rPr>
        <w:t xml:space="preserve">дминистрации </w:t>
      </w:r>
      <w:r w:rsidR="000B5C56" w:rsidRPr="00EF2197">
        <w:rPr>
          <w:color w:val="000000"/>
          <w:sz w:val="24"/>
          <w:szCs w:val="24"/>
          <w:lang w:eastAsia="ru-RU" w:bidi="ru-RU"/>
        </w:rPr>
        <w:t xml:space="preserve">Большеманадышского </w:t>
      </w:r>
      <w:r w:rsidR="001C474E" w:rsidRPr="00EF2197">
        <w:rPr>
          <w:color w:val="000000"/>
          <w:sz w:val="24"/>
          <w:szCs w:val="24"/>
          <w:lang w:eastAsia="ru-RU" w:bidi="ru-RU"/>
        </w:rPr>
        <w:t xml:space="preserve">сельского поселения </w:t>
      </w:r>
      <w:proofErr w:type="spellStart"/>
      <w:r w:rsidR="00FE342B" w:rsidRPr="00EF2197">
        <w:rPr>
          <w:color w:val="000000"/>
          <w:sz w:val="24"/>
          <w:szCs w:val="24"/>
          <w:lang w:eastAsia="ru-RU" w:bidi="ru-RU"/>
        </w:rPr>
        <w:t>Атяшевского</w:t>
      </w:r>
      <w:proofErr w:type="spellEnd"/>
      <w:r w:rsidRPr="00EF2197">
        <w:rPr>
          <w:color w:val="000000"/>
          <w:sz w:val="24"/>
          <w:szCs w:val="24"/>
          <w:lang w:eastAsia="ru-RU" w:bidi="ru-RU"/>
        </w:rPr>
        <w:t xml:space="preserve"> муниципального района Республики Мордовия</w:t>
      </w:r>
      <w:r w:rsidR="00423C94" w:rsidRPr="00EF2197">
        <w:rPr>
          <w:color w:val="000000"/>
          <w:sz w:val="24"/>
          <w:szCs w:val="24"/>
          <w:lang w:eastAsia="ru-RU" w:bidi="ru-RU"/>
        </w:rPr>
        <w:t xml:space="preserve"> и подведомственных ей учреждений</w:t>
      </w:r>
      <w:r w:rsidRPr="00EF2197">
        <w:rPr>
          <w:color w:val="000000"/>
          <w:sz w:val="24"/>
          <w:szCs w:val="24"/>
          <w:lang w:eastAsia="ru-RU" w:bidi="ru-RU"/>
        </w:rPr>
        <w:t xml:space="preserve"> в информационных системах и программах для электронных вычислительных машин в сети «Интернет»</w:t>
      </w:r>
      <w:r w:rsidR="00D95CF3" w:rsidRPr="00EF2197">
        <w:rPr>
          <w:color w:val="000000"/>
          <w:sz w:val="24"/>
          <w:szCs w:val="24"/>
          <w:lang w:eastAsia="ru-RU" w:bidi="ru-RU"/>
        </w:rPr>
        <w:t>.</w:t>
      </w:r>
    </w:p>
    <w:p w14:paraId="7561A601" w14:textId="7AC7703E" w:rsidR="00423C94" w:rsidRPr="00EF2197" w:rsidRDefault="00423C94" w:rsidP="000B5C56">
      <w:pPr>
        <w:pStyle w:val="11"/>
        <w:numPr>
          <w:ilvl w:val="0"/>
          <w:numId w:val="1"/>
        </w:numPr>
        <w:tabs>
          <w:tab w:val="left" w:pos="1092"/>
        </w:tabs>
        <w:ind w:firstLine="720"/>
        <w:jc w:val="both"/>
        <w:rPr>
          <w:sz w:val="24"/>
          <w:szCs w:val="24"/>
        </w:rPr>
      </w:pPr>
      <w:r w:rsidRPr="00EF2197">
        <w:rPr>
          <w:color w:val="000000"/>
          <w:sz w:val="24"/>
          <w:szCs w:val="24"/>
          <w:lang w:eastAsia="ru-RU" w:bidi="ru-RU"/>
        </w:rPr>
        <w:t xml:space="preserve">Подведомственным учреждениям </w:t>
      </w:r>
      <w:r w:rsidR="00D95CF3" w:rsidRPr="00EF2197">
        <w:rPr>
          <w:color w:val="000000"/>
          <w:sz w:val="24"/>
          <w:szCs w:val="24"/>
          <w:lang w:eastAsia="ru-RU" w:bidi="ru-RU"/>
        </w:rPr>
        <w:t>А</w:t>
      </w:r>
      <w:r w:rsidRPr="00EF2197">
        <w:rPr>
          <w:color w:val="000000"/>
          <w:sz w:val="24"/>
          <w:szCs w:val="24"/>
          <w:lang w:eastAsia="ru-RU" w:bidi="ru-RU"/>
        </w:rPr>
        <w:t>дминистрации</w:t>
      </w:r>
      <w:r w:rsidR="000B5C56" w:rsidRPr="00EF2197">
        <w:rPr>
          <w:sz w:val="24"/>
          <w:szCs w:val="24"/>
        </w:rPr>
        <w:t xml:space="preserve"> </w:t>
      </w:r>
      <w:r w:rsidR="000B5C56" w:rsidRPr="00EF2197">
        <w:rPr>
          <w:color w:val="000000"/>
          <w:sz w:val="24"/>
          <w:szCs w:val="24"/>
          <w:lang w:eastAsia="ru-RU" w:bidi="ru-RU"/>
        </w:rPr>
        <w:t>Большеманадышского</w:t>
      </w:r>
      <w:r w:rsidRPr="00EF2197">
        <w:rPr>
          <w:color w:val="000000"/>
          <w:sz w:val="24"/>
          <w:szCs w:val="24"/>
          <w:lang w:eastAsia="ru-RU" w:bidi="ru-RU"/>
        </w:rPr>
        <w:t xml:space="preserve"> </w:t>
      </w:r>
      <w:r w:rsidR="001C474E" w:rsidRPr="00EF2197">
        <w:rPr>
          <w:color w:val="000000"/>
          <w:sz w:val="24"/>
          <w:szCs w:val="24"/>
          <w:lang w:eastAsia="ru-RU" w:bidi="ru-RU"/>
        </w:rPr>
        <w:t xml:space="preserve">сельского поселения </w:t>
      </w:r>
      <w:proofErr w:type="spellStart"/>
      <w:r w:rsidR="00FE342B" w:rsidRPr="00EF2197">
        <w:rPr>
          <w:color w:val="000000"/>
          <w:sz w:val="24"/>
          <w:szCs w:val="24"/>
          <w:lang w:eastAsia="ru-RU" w:bidi="ru-RU"/>
        </w:rPr>
        <w:t>Атяшевского</w:t>
      </w:r>
      <w:proofErr w:type="spellEnd"/>
      <w:r w:rsidRPr="00EF2197">
        <w:rPr>
          <w:color w:val="000000"/>
          <w:sz w:val="24"/>
          <w:szCs w:val="24"/>
          <w:lang w:eastAsia="ru-RU" w:bidi="ru-RU"/>
        </w:rPr>
        <w:t xml:space="preserve"> муниципального района до 10 декабря 2022 года определить:</w:t>
      </w:r>
    </w:p>
    <w:p w14:paraId="17410C2B" w14:textId="00BBB1B7" w:rsidR="00E65BD9" w:rsidRPr="00EF2197" w:rsidRDefault="00451D7E" w:rsidP="00E65BD9">
      <w:pPr>
        <w:pStyle w:val="11"/>
        <w:tabs>
          <w:tab w:val="left" w:pos="1450"/>
        </w:tabs>
        <w:ind w:firstLine="720"/>
        <w:jc w:val="both"/>
        <w:rPr>
          <w:color w:val="000000"/>
          <w:sz w:val="24"/>
          <w:szCs w:val="24"/>
          <w:lang w:eastAsia="ru-RU" w:bidi="ru-RU"/>
        </w:rPr>
      </w:pPr>
      <w:r w:rsidRPr="00EF2197">
        <w:rPr>
          <w:color w:val="000000"/>
          <w:sz w:val="24"/>
          <w:szCs w:val="24"/>
          <w:lang w:eastAsia="ru-RU" w:bidi="ru-RU"/>
        </w:rPr>
        <w:t>д</w:t>
      </w:r>
      <w:r w:rsidR="00423C94" w:rsidRPr="00EF2197">
        <w:rPr>
          <w:color w:val="000000"/>
          <w:sz w:val="24"/>
          <w:szCs w:val="24"/>
          <w:lang w:eastAsia="ru-RU" w:bidi="ru-RU"/>
        </w:rPr>
        <w:t>олжностных лиц, ответственных за создание и ведение официальных страниц в информационных системах и (или) программах для электронных вычислительных машин в сети «Интернет» (далее - социальные сети)</w:t>
      </w:r>
      <w:r w:rsidR="00E65BD9" w:rsidRPr="00EF2197">
        <w:rPr>
          <w:color w:val="000000"/>
          <w:sz w:val="24"/>
          <w:szCs w:val="24"/>
          <w:lang w:eastAsia="ru-RU" w:bidi="ru-RU"/>
        </w:rPr>
        <w:t>;</w:t>
      </w:r>
    </w:p>
    <w:p w14:paraId="7EF5FE34" w14:textId="3B9D7486" w:rsidR="00423C94" w:rsidRPr="00EF2197" w:rsidRDefault="00451D7E" w:rsidP="00E65BD9">
      <w:pPr>
        <w:pStyle w:val="11"/>
        <w:tabs>
          <w:tab w:val="left" w:pos="1450"/>
        </w:tabs>
        <w:ind w:firstLine="720"/>
        <w:jc w:val="both"/>
        <w:rPr>
          <w:sz w:val="24"/>
          <w:szCs w:val="24"/>
        </w:rPr>
      </w:pPr>
      <w:r w:rsidRPr="00EF2197">
        <w:rPr>
          <w:color w:val="000000"/>
          <w:sz w:val="24"/>
          <w:szCs w:val="24"/>
          <w:lang w:eastAsia="ru-RU" w:bidi="ru-RU"/>
        </w:rPr>
        <w:t xml:space="preserve">должностных </w:t>
      </w:r>
      <w:r w:rsidR="00423C94" w:rsidRPr="00EF2197">
        <w:rPr>
          <w:color w:val="000000"/>
          <w:sz w:val="24"/>
          <w:szCs w:val="24"/>
          <w:lang w:eastAsia="ru-RU" w:bidi="ru-RU"/>
        </w:rPr>
        <w:t>лиц, ответственных за приём, рассмотрение, подготовку и размещение ответов на сообщения пользователей информацией в сети «Интернет», поступившие в подведомственных учреждений, посредством комментариев или личных сообщений на официальные страницы в социальных сетях в сети «Интернет».</w:t>
      </w:r>
    </w:p>
    <w:p w14:paraId="52C15631" w14:textId="6569142B" w:rsidR="0081052D" w:rsidRPr="00EF2197" w:rsidRDefault="0081052D" w:rsidP="00CC6399">
      <w:pPr>
        <w:pStyle w:val="11"/>
        <w:numPr>
          <w:ilvl w:val="0"/>
          <w:numId w:val="1"/>
        </w:numPr>
        <w:tabs>
          <w:tab w:val="left" w:pos="1162"/>
        </w:tabs>
        <w:ind w:firstLine="720"/>
        <w:contextualSpacing/>
        <w:jc w:val="both"/>
        <w:rPr>
          <w:sz w:val="24"/>
          <w:szCs w:val="24"/>
        </w:rPr>
      </w:pPr>
      <w:r w:rsidRPr="00EF2197">
        <w:rPr>
          <w:color w:val="000000"/>
          <w:sz w:val="24"/>
          <w:szCs w:val="24"/>
          <w:lang w:eastAsia="ru-RU" w:bidi="ru-RU"/>
        </w:rPr>
        <w:t xml:space="preserve">Настоящее </w:t>
      </w:r>
      <w:r w:rsidR="00451D7E" w:rsidRPr="00EF2197">
        <w:rPr>
          <w:color w:val="000000"/>
          <w:sz w:val="24"/>
          <w:szCs w:val="24"/>
          <w:lang w:eastAsia="ru-RU" w:bidi="ru-RU"/>
        </w:rPr>
        <w:t xml:space="preserve">постановление </w:t>
      </w:r>
      <w:r w:rsidRPr="00EF2197">
        <w:rPr>
          <w:color w:val="000000"/>
          <w:sz w:val="24"/>
          <w:szCs w:val="24"/>
          <w:lang w:eastAsia="ru-RU" w:bidi="ru-RU"/>
        </w:rPr>
        <w:t xml:space="preserve">вступает в силу </w:t>
      </w:r>
      <w:r w:rsidR="00D95CF3" w:rsidRPr="00EF2197">
        <w:rPr>
          <w:color w:val="000000"/>
          <w:sz w:val="24"/>
          <w:szCs w:val="24"/>
          <w:lang w:eastAsia="ru-RU" w:bidi="ru-RU"/>
        </w:rPr>
        <w:t xml:space="preserve">после его официального опубликования и распространяет свое действие на правоотношения возникшие </w:t>
      </w:r>
      <w:r w:rsidRPr="00EF2197">
        <w:rPr>
          <w:color w:val="000000"/>
          <w:sz w:val="24"/>
          <w:szCs w:val="24"/>
          <w:lang w:eastAsia="ru-RU" w:bidi="ru-RU"/>
        </w:rPr>
        <w:t>с 1 декабря 2022 года.</w:t>
      </w:r>
    </w:p>
    <w:p w14:paraId="5E14685F" w14:textId="77777777" w:rsidR="007E5840" w:rsidRPr="00EF2197" w:rsidRDefault="007E5840" w:rsidP="00392C0C">
      <w:pPr>
        <w:pStyle w:val="11"/>
        <w:tabs>
          <w:tab w:val="left" w:pos="1162"/>
        </w:tabs>
        <w:ind w:firstLine="0"/>
        <w:jc w:val="both"/>
        <w:rPr>
          <w:color w:val="000000"/>
          <w:sz w:val="24"/>
          <w:szCs w:val="24"/>
          <w:lang w:eastAsia="ru-RU" w:bidi="ru-RU"/>
        </w:rPr>
      </w:pPr>
    </w:p>
    <w:p w14:paraId="6091ACA7" w14:textId="77777777" w:rsidR="000B5C56" w:rsidRPr="00EF2197" w:rsidRDefault="000B5C56" w:rsidP="00392C0C">
      <w:pPr>
        <w:pStyle w:val="11"/>
        <w:tabs>
          <w:tab w:val="left" w:pos="1162"/>
        </w:tabs>
        <w:ind w:firstLine="0"/>
        <w:jc w:val="both"/>
        <w:rPr>
          <w:color w:val="000000"/>
          <w:sz w:val="24"/>
          <w:szCs w:val="24"/>
          <w:lang w:eastAsia="ru-RU" w:bidi="ru-RU"/>
        </w:rPr>
      </w:pPr>
    </w:p>
    <w:p w14:paraId="004C832D" w14:textId="77777777" w:rsidR="009D25DF" w:rsidRPr="00EF2197" w:rsidRDefault="007E5840" w:rsidP="000B5C56">
      <w:pPr>
        <w:pStyle w:val="11"/>
        <w:tabs>
          <w:tab w:val="left" w:pos="1162"/>
        </w:tabs>
        <w:ind w:firstLine="0"/>
        <w:jc w:val="both"/>
        <w:rPr>
          <w:color w:val="000000"/>
          <w:sz w:val="24"/>
          <w:szCs w:val="24"/>
          <w:lang w:eastAsia="ru-RU" w:bidi="ru-RU"/>
        </w:rPr>
      </w:pPr>
      <w:r w:rsidRPr="00EF2197">
        <w:rPr>
          <w:color w:val="000000"/>
          <w:sz w:val="24"/>
          <w:szCs w:val="24"/>
          <w:lang w:eastAsia="ru-RU" w:bidi="ru-RU"/>
        </w:rPr>
        <w:t>Глава</w:t>
      </w:r>
      <w:r w:rsidR="00CC6399" w:rsidRPr="00EF2197">
        <w:rPr>
          <w:color w:val="000000"/>
          <w:sz w:val="24"/>
          <w:szCs w:val="24"/>
          <w:lang w:eastAsia="ru-RU" w:bidi="ru-RU"/>
        </w:rPr>
        <w:t xml:space="preserve"> </w:t>
      </w:r>
      <w:r w:rsidR="000B5C56" w:rsidRPr="00EF2197">
        <w:rPr>
          <w:color w:val="000000"/>
          <w:sz w:val="24"/>
          <w:szCs w:val="24"/>
          <w:lang w:eastAsia="ru-RU" w:bidi="ru-RU"/>
        </w:rPr>
        <w:t xml:space="preserve">Большеманадышского </w:t>
      </w:r>
    </w:p>
    <w:p w14:paraId="245A5A79" w14:textId="1C2A4175" w:rsidR="007E5840" w:rsidRPr="00EF2197" w:rsidRDefault="009D25DF" w:rsidP="000B5C56">
      <w:pPr>
        <w:pStyle w:val="11"/>
        <w:tabs>
          <w:tab w:val="left" w:pos="1162"/>
        </w:tabs>
        <w:ind w:firstLine="0"/>
        <w:jc w:val="both"/>
        <w:rPr>
          <w:color w:val="000000"/>
          <w:sz w:val="24"/>
          <w:szCs w:val="24"/>
          <w:lang w:eastAsia="ru-RU" w:bidi="ru-RU"/>
        </w:rPr>
        <w:sectPr w:rsidR="007E5840" w:rsidRPr="00EF2197" w:rsidSect="00423C94">
          <w:pgSz w:w="11900" w:h="16840" w:code="9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EF2197">
        <w:rPr>
          <w:color w:val="000000"/>
          <w:sz w:val="24"/>
          <w:szCs w:val="24"/>
          <w:lang w:eastAsia="ru-RU" w:bidi="ru-RU"/>
        </w:rPr>
        <w:t>с</w:t>
      </w:r>
      <w:r w:rsidR="000B5C56" w:rsidRPr="00EF2197">
        <w:rPr>
          <w:color w:val="000000"/>
          <w:sz w:val="24"/>
          <w:szCs w:val="24"/>
          <w:lang w:eastAsia="ru-RU" w:bidi="ru-RU"/>
        </w:rPr>
        <w:t>ельского</w:t>
      </w:r>
      <w:r w:rsidRPr="00EF2197">
        <w:rPr>
          <w:color w:val="000000"/>
          <w:sz w:val="24"/>
          <w:szCs w:val="24"/>
          <w:lang w:eastAsia="ru-RU" w:bidi="ru-RU"/>
        </w:rPr>
        <w:t xml:space="preserve"> </w:t>
      </w:r>
      <w:r w:rsidR="001C474E" w:rsidRPr="00EF2197">
        <w:rPr>
          <w:color w:val="000000"/>
          <w:sz w:val="24"/>
          <w:szCs w:val="24"/>
          <w:lang w:eastAsia="ru-RU" w:bidi="ru-RU"/>
        </w:rPr>
        <w:t>поселения</w:t>
      </w:r>
      <w:r w:rsidR="000B5C56" w:rsidRPr="00EF2197">
        <w:rPr>
          <w:color w:val="000000"/>
          <w:sz w:val="24"/>
          <w:szCs w:val="24"/>
          <w:lang w:eastAsia="ru-RU" w:bidi="ru-RU"/>
        </w:rPr>
        <w:t xml:space="preserve">      </w:t>
      </w:r>
      <w:proofErr w:type="spellStart"/>
      <w:r w:rsidR="000B5C56" w:rsidRPr="00EF2197">
        <w:rPr>
          <w:color w:val="000000"/>
          <w:sz w:val="24"/>
          <w:szCs w:val="24"/>
          <w:lang w:eastAsia="ru-RU" w:bidi="ru-RU"/>
        </w:rPr>
        <w:t>А.В.Гурьянов</w:t>
      </w:r>
      <w:proofErr w:type="spellEnd"/>
      <w:r w:rsidR="00423C94" w:rsidRPr="00EF2197">
        <w:rPr>
          <w:color w:val="000000"/>
          <w:sz w:val="24"/>
          <w:szCs w:val="24"/>
          <w:lang w:eastAsia="ru-RU" w:bidi="ru-RU"/>
        </w:rPr>
        <w:t xml:space="preserve">                                    </w:t>
      </w:r>
      <w:r w:rsidR="007E5840" w:rsidRPr="00EF2197">
        <w:rPr>
          <w:color w:val="000000"/>
          <w:sz w:val="24"/>
          <w:szCs w:val="24"/>
          <w:lang w:eastAsia="ru-RU" w:bidi="ru-RU"/>
        </w:rPr>
        <w:t xml:space="preserve">    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FE1C89" w:rsidRPr="00EF2197" w14:paraId="2DC054C8" w14:textId="77777777" w:rsidTr="007478D1">
        <w:tc>
          <w:tcPr>
            <w:tcW w:w="4785" w:type="dxa"/>
          </w:tcPr>
          <w:p w14:paraId="7ABE95B5" w14:textId="77777777" w:rsidR="00FE1C89" w:rsidRPr="00EF2197" w:rsidRDefault="00FE1C89" w:rsidP="001C474E">
            <w:pPr>
              <w:pStyle w:val="11"/>
              <w:ind w:firstLine="0"/>
              <w:contextualSpacing/>
              <w:jc w:val="righ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785" w:type="dxa"/>
          </w:tcPr>
          <w:p w14:paraId="340B5F9B" w14:textId="77777777" w:rsidR="00FE1C89" w:rsidRPr="00EF2197" w:rsidRDefault="00FE1C89" w:rsidP="00FE1C89">
            <w:pPr>
              <w:pStyle w:val="11"/>
              <w:ind w:firstLine="0"/>
              <w:contextualSpacing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EF2197">
              <w:rPr>
                <w:color w:val="000000"/>
                <w:sz w:val="24"/>
                <w:szCs w:val="24"/>
                <w:lang w:eastAsia="ru-RU" w:bidi="ru-RU"/>
              </w:rPr>
              <w:t xml:space="preserve">УТВЕРЖДЕН </w:t>
            </w:r>
            <w:r w:rsidRPr="00EF2197">
              <w:rPr>
                <w:color w:val="000000"/>
                <w:sz w:val="24"/>
                <w:szCs w:val="24"/>
                <w:lang w:eastAsia="ru-RU" w:bidi="ru-RU"/>
              </w:rPr>
              <w:br/>
              <w:t>постановлением Администрации</w:t>
            </w:r>
          </w:p>
          <w:p w14:paraId="335F8D1C" w14:textId="75D8A131" w:rsidR="00FE1C89" w:rsidRPr="00EF2197" w:rsidRDefault="00FE1C89" w:rsidP="00FE1C89">
            <w:pPr>
              <w:pStyle w:val="11"/>
              <w:ind w:firstLine="0"/>
              <w:contextualSpacing/>
              <w:jc w:val="center"/>
              <w:rPr>
                <w:color w:val="000000"/>
                <w:sz w:val="24"/>
                <w:szCs w:val="24"/>
                <w:lang w:eastAsia="ru-RU" w:bidi="ru-RU"/>
              </w:rPr>
            </w:pPr>
            <w:r w:rsidRPr="00EF2197">
              <w:rPr>
                <w:color w:val="000000"/>
                <w:sz w:val="24"/>
                <w:szCs w:val="24"/>
                <w:lang w:eastAsia="ru-RU" w:bidi="ru-RU"/>
              </w:rPr>
              <w:t xml:space="preserve">Большеманадышского сельского поселения </w:t>
            </w:r>
            <w:proofErr w:type="spellStart"/>
            <w:r w:rsidRPr="00EF2197">
              <w:rPr>
                <w:color w:val="000000"/>
                <w:sz w:val="24"/>
                <w:szCs w:val="24"/>
                <w:lang w:eastAsia="ru-RU" w:bidi="ru-RU"/>
              </w:rPr>
              <w:t>Атяшевского</w:t>
            </w:r>
            <w:proofErr w:type="spellEnd"/>
            <w:r w:rsidRPr="00EF2197">
              <w:rPr>
                <w:color w:val="000000"/>
                <w:sz w:val="24"/>
                <w:szCs w:val="24"/>
                <w:lang w:eastAsia="ru-RU" w:bidi="ru-RU"/>
              </w:rPr>
              <w:t xml:space="preserve"> муниципального района</w:t>
            </w:r>
          </w:p>
          <w:p w14:paraId="73B52FCE" w14:textId="4321C64E" w:rsidR="00FE1C89" w:rsidRPr="00EF2197" w:rsidRDefault="00FE1C89" w:rsidP="00FE1C89">
            <w:pPr>
              <w:pStyle w:val="11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EF2197">
              <w:rPr>
                <w:color w:val="000000"/>
                <w:sz w:val="24"/>
                <w:szCs w:val="24"/>
                <w:lang w:eastAsia="ru-RU" w:bidi="ru-RU"/>
              </w:rPr>
              <w:t>Республики Мордовия</w:t>
            </w:r>
            <w:r w:rsidR="00EF2197">
              <w:rPr>
                <w:color w:val="000000"/>
                <w:sz w:val="24"/>
                <w:szCs w:val="24"/>
                <w:lang w:val="en-US" w:eastAsia="ru-RU" w:bidi="ru-RU"/>
              </w:rPr>
              <w:t xml:space="preserve"> </w:t>
            </w:r>
            <w:r w:rsidR="00EF2197">
              <w:rPr>
                <w:color w:val="000000"/>
                <w:sz w:val="24"/>
                <w:szCs w:val="24"/>
                <w:lang w:eastAsia="ru-RU" w:bidi="ru-RU"/>
              </w:rPr>
              <w:t>№65 от 01.12.2022 г.</w:t>
            </w:r>
            <w:bookmarkStart w:id="1" w:name="_GoBack"/>
            <w:bookmarkEnd w:id="1"/>
          </w:p>
          <w:p w14:paraId="7C824C91" w14:textId="77777777" w:rsidR="00FE1C89" w:rsidRPr="00EF2197" w:rsidRDefault="00FE1C89" w:rsidP="001C474E">
            <w:pPr>
              <w:pStyle w:val="11"/>
              <w:ind w:firstLine="0"/>
              <w:contextualSpacing/>
              <w:jc w:val="right"/>
              <w:rPr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14:paraId="7B895CA6" w14:textId="77777777" w:rsidR="00FE1C89" w:rsidRPr="00EF2197" w:rsidRDefault="00FE1C89" w:rsidP="001C474E">
      <w:pPr>
        <w:pStyle w:val="11"/>
        <w:ind w:firstLine="0"/>
        <w:contextualSpacing/>
        <w:jc w:val="right"/>
        <w:rPr>
          <w:color w:val="000000"/>
          <w:sz w:val="24"/>
          <w:szCs w:val="24"/>
          <w:lang w:eastAsia="ru-RU" w:bidi="ru-RU"/>
        </w:rPr>
      </w:pPr>
    </w:p>
    <w:p w14:paraId="5FB44516" w14:textId="77777777" w:rsidR="00FE1C89" w:rsidRPr="00EF2197" w:rsidRDefault="00FE1C89" w:rsidP="001C474E">
      <w:pPr>
        <w:pStyle w:val="11"/>
        <w:ind w:firstLine="0"/>
        <w:contextualSpacing/>
        <w:jc w:val="right"/>
        <w:rPr>
          <w:color w:val="000000"/>
          <w:sz w:val="24"/>
          <w:szCs w:val="24"/>
          <w:lang w:eastAsia="ru-RU" w:bidi="ru-RU"/>
        </w:rPr>
      </w:pPr>
    </w:p>
    <w:p w14:paraId="129CA013" w14:textId="77777777" w:rsidR="00FE342B" w:rsidRPr="00EF2197" w:rsidRDefault="00FE342B" w:rsidP="0081052D">
      <w:pPr>
        <w:pStyle w:val="11"/>
        <w:spacing w:after="320"/>
        <w:ind w:firstLine="0"/>
        <w:jc w:val="center"/>
        <w:rPr>
          <w:bCs/>
          <w:color w:val="000000"/>
          <w:sz w:val="24"/>
          <w:szCs w:val="24"/>
          <w:lang w:eastAsia="ru-RU" w:bidi="ru-RU"/>
        </w:rPr>
      </w:pPr>
    </w:p>
    <w:p w14:paraId="14ED657F" w14:textId="48CD6288" w:rsidR="0081052D" w:rsidRPr="00EF2197" w:rsidRDefault="0081052D" w:rsidP="0081052D">
      <w:pPr>
        <w:pStyle w:val="11"/>
        <w:spacing w:after="320"/>
        <w:ind w:firstLine="0"/>
        <w:jc w:val="center"/>
        <w:rPr>
          <w:sz w:val="24"/>
          <w:szCs w:val="24"/>
        </w:rPr>
      </w:pPr>
      <w:r w:rsidRPr="00EF2197">
        <w:rPr>
          <w:b/>
          <w:bCs/>
          <w:color w:val="000000"/>
          <w:sz w:val="24"/>
          <w:szCs w:val="24"/>
          <w:lang w:eastAsia="ru-RU" w:bidi="ru-RU"/>
        </w:rPr>
        <w:t>ПОРЯДОК</w:t>
      </w:r>
      <w:r w:rsidRPr="00EF2197">
        <w:rPr>
          <w:bCs/>
          <w:color w:val="000000"/>
          <w:sz w:val="24"/>
          <w:szCs w:val="24"/>
          <w:lang w:eastAsia="ru-RU" w:bidi="ru-RU"/>
        </w:rPr>
        <w:br/>
        <w:t xml:space="preserve">создания и ведения официальных страниц </w:t>
      </w:r>
      <w:r w:rsidR="007E5840" w:rsidRPr="00EF2197">
        <w:rPr>
          <w:bCs/>
          <w:color w:val="000000"/>
          <w:sz w:val="24"/>
          <w:szCs w:val="24"/>
          <w:lang w:eastAsia="ru-RU" w:bidi="ru-RU"/>
        </w:rPr>
        <w:t>администрации</w:t>
      </w:r>
      <w:r w:rsidR="00FE1C89" w:rsidRPr="00EF2197">
        <w:rPr>
          <w:sz w:val="24"/>
          <w:szCs w:val="24"/>
        </w:rPr>
        <w:t xml:space="preserve"> </w:t>
      </w:r>
      <w:r w:rsidR="00FE1C89" w:rsidRPr="00EF2197">
        <w:rPr>
          <w:bCs/>
          <w:color w:val="000000"/>
          <w:sz w:val="24"/>
          <w:szCs w:val="24"/>
          <w:lang w:eastAsia="ru-RU" w:bidi="ru-RU"/>
        </w:rPr>
        <w:t>Большеманадышского</w:t>
      </w:r>
      <w:r w:rsidR="007E5840" w:rsidRPr="00EF2197">
        <w:rPr>
          <w:bCs/>
          <w:color w:val="000000"/>
          <w:sz w:val="24"/>
          <w:szCs w:val="24"/>
          <w:lang w:eastAsia="ru-RU" w:bidi="ru-RU"/>
        </w:rPr>
        <w:t xml:space="preserve"> </w:t>
      </w:r>
      <w:r w:rsidR="001C474E" w:rsidRPr="00EF2197">
        <w:rPr>
          <w:bCs/>
          <w:color w:val="000000"/>
          <w:sz w:val="24"/>
          <w:szCs w:val="24"/>
          <w:lang w:eastAsia="ru-RU" w:bidi="ru-RU"/>
        </w:rPr>
        <w:t xml:space="preserve">сельского поселения </w:t>
      </w:r>
      <w:proofErr w:type="spellStart"/>
      <w:r w:rsidR="00FE342B" w:rsidRPr="00EF2197">
        <w:rPr>
          <w:bCs/>
          <w:color w:val="000000"/>
          <w:sz w:val="24"/>
          <w:szCs w:val="24"/>
          <w:lang w:eastAsia="ru-RU" w:bidi="ru-RU"/>
        </w:rPr>
        <w:t>Атяшевского</w:t>
      </w:r>
      <w:proofErr w:type="spellEnd"/>
      <w:r w:rsidR="007E5840" w:rsidRPr="00EF2197">
        <w:rPr>
          <w:bCs/>
          <w:color w:val="000000"/>
          <w:sz w:val="24"/>
          <w:szCs w:val="24"/>
          <w:lang w:eastAsia="ru-RU" w:bidi="ru-RU"/>
        </w:rPr>
        <w:t xml:space="preserve"> муниципального района </w:t>
      </w:r>
      <w:r w:rsidR="00423C94" w:rsidRPr="00EF2197">
        <w:rPr>
          <w:bCs/>
          <w:color w:val="000000"/>
          <w:sz w:val="24"/>
          <w:szCs w:val="24"/>
          <w:lang w:eastAsia="ru-RU" w:bidi="ru-RU"/>
        </w:rPr>
        <w:t>и подведомственных ей учреждений</w:t>
      </w:r>
      <w:r w:rsidR="007E5840" w:rsidRPr="00EF2197">
        <w:rPr>
          <w:bCs/>
          <w:color w:val="000000"/>
          <w:sz w:val="24"/>
          <w:szCs w:val="24"/>
          <w:lang w:eastAsia="ru-RU" w:bidi="ru-RU"/>
        </w:rPr>
        <w:t xml:space="preserve"> </w:t>
      </w:r>
      <w:r w:rsidRPr="00EF2197">
        <w:rPr>
          <w:bCs/>
          <w:color w:val="000000"/>
          <w:sz w:val="24"/>
          <w:szCs w:val="24"/>
          <w:lang w:eastAsia="ru-RU" w:bidi="ru-RU"/>
        </w:rPr>
        <w:t xml:space="preserve">в информационных </w:t>
      </w:r>
      <w:r w:rsidR="00597D94" w:rsidRPr="00EF2197">
        <w:rPr>
          <w:bCs/>
          <w:color w:val="000000"/>
          <w:sz w:val="24"/>
          <w:szCs w:val="24"/>
          <w:lang w:eastAsia="ru-RU" w:bidi="ru-RU"/>
        </w:rPr>
        <w:t xml:space="preserve">системах и (или) программах для </w:t>
      </w:r>
      <w:r w:rsidRPr="00EF2197">
        <w:rPr>
          <w:bCs/>
          <w:color w:val="000000"/>
          <w:sz w:val="24"/>
          <w:szCs w:val="24"/>
          <w:lang w:eastAsia="ru-RU" w:bidi="ru-RU"/>
        </w:rPr>
        <w:t>электронных вычисл</w:t>
      </w:r>
      <w:r w:rsidR="00906E2A" w:rsidRPr="00EF2197">
        <w:rPr>
          <w:bCs/>
          <w:color w:val="000000"/>
          <w:sz w:val="24"/>
          <w:szCs w:val="24"/>
          <w:lang w:eastAsia="ru-RU" w:bidi="ru-RU"/>
        </w:rPr>
        <w:t xml:space="preserve">ительных машин в </w:t>
      </w:r>
      <w:r w:rsidR="00597D94" w:rsidRPr="00EF2197">
        <w:rPr>
          <w:bCs/>
          <w:color w:val="000000"/>
          <w:sz w:val="24"/>
          <w:szCs w:val="24"/>
          <w:lang w:eastAsia="ru-RU" w:bidi="ru-RU"/>
        </w:rPr>
        <w:t xml:space="preserve">информационно- </w:t>
      </w:r>
      <w:r w:rsidRPr="00EF2197">
        <w:rPr>
          <w:bCs/>
          <w:color w:val="000000"/>
          <w:sz w:val="24"/>
          <w:szCs w:val="24"/>
          <w:lang w:eastAsia="ru-RU" w:bidi="ru-RU"/>
        </w:rPr>
        <w:t>телекоммуникационной сети «Интернет»</w:t>
      </w:r>
    </w:p>
    <w:p w14:paraId="725B6BA3" w14:textId="286B0503" w:rsidR="00423C94" w:rsidRPr="00EF2197" w:rsidRDefault="00423C94" w:rsidP="00FE1C89">
      <w:pPr>
        <w:pStyle w:val="11"/>
        <w:numPr>
          <w:ilvl w:val="0"/>
          <w:numId w:val="27"/>
        </w:numPr>
        <w:tabs>
          <w:tab w:val="left" w:pos="1142"/>
        </w:tabs>
        <w:ind w:firstLine="720"/>
        <w:jc w:val="both"/>
        <w:rPr>
          <w:sz w:val="24"/>
          <w:szCs w:val="24"/>
        </w:rPr>
      </w:pPr>
      <w:r w:rsidRPr="00EF2197">
        <w:rPr>
          <w:color w:val="000000"/>
          <w:sz w:val="24"/>
          <w:szCs w:val="24"/>
          <w:lang w:eastAsia="ru-RU" w:bidi="ru-RU"/>
        </w:rPr>
        <w:t xml:space="preserve">Настоящий Порядок устанавливает правила создания и ведения официальных страниц </w:t>
      </w:r>
      <w:r w:rsidR="000D196E" w:rsidRPr="00EF2197">
        <w:rPr>
          <w:color w:val="000000"/>
          <w:sz w:val="24"/>
          <w:szCs w:val="24"/>
          <w:lang w:eastAsia="ru-RU" w:bidi="ru-RU"/>
        </w:rPr>
        <w:t xml:space="preserve">администрации </w:t>
      </w:r>
      <w:r w:rsidR="00FE1C89" w:rsidRPr="00EF2197">
        <w:rPr>
          <w:color w:val="000000"/>
          <w:sz w:val="24"/>
          <w:szCs w:val="24"/>
          <w:lang w:eastAsia="ru-RU" w:bidi="ru-RU"/>
        </w:rPr>
        <w:t xml:space="preserve">Большеманадышского </w:t>
      </w:r>
      <w:r w:rsidR="001C474E" w:rsidRPr="00EF2197">
        <w:rPr>
          <w:color w:val="000000"/>
          <w:sz w:val="24"/>
          <w:szCs w:val="24"/>
          <w:lang w:eastAsia="ru-RU" w:bidi="ru-RU"/>
        </w:rPr>
        <w:t xml:space="preserve">сельского поселения </w:t>
      </w:r>
      <w:proofErr w:type="spellStart"/>
      <w:r w:rsidR="00FE342B" w:rsidRPr="00EF2197">
        <w:rPr>
          <w:color w:val="000000"/>
          <w:sz w:val="24"/>
          <w:szCs w:val="24"/>
          <w:lang w:eastAsia="ru-RU" w:bidi="ru-RU"/>
        </w:rPr>
        <w:t>Атяшевского</w:t>
      </w:r>
      <w:proofErr w:type="spellEnd"/>
      <w:r w:rsidR="000D196E" w:rsidRPr="00EF2197">
        <w:rPr>
          <w:color w:val="000000"/>
          <w:sz w:val="24"/>
          <w:szCs w:val="24"/>
          <w:lang w:eastAsia="ru-RU" w:bidi="ru-RU"/>
        </w:rPr>
        <w:t xml:space="preserve"> муниципального района и подведомственных ей учреждений</w:t>
      </w:r>
      <w:r w:rsidRPr="00EF2197">
        <w:rPr>
          <w:color w:val="000000"/>
          <w:sz w:val="24"/>
          <w:szCs w:val="24"/>
          <w:lang w:eastAsia="ru-RU" w:bidi="ru-RU"/>
        </w:rPr>
        <w:t xml:space="preserve"> в информационных системах и (или) программах для электронных вычислительных машин в информационно-телекоммуникационной сети «Интернет»</w:t>
      </w:r>
      <w:r w:rsidR="0015770C" w:rsidRPr="00EF2197">
        <w:rPr>
          <w:color w:val="000000"/>
          <w:sz w:val="24"/>
          <w:szCs w:val="24"/>
          <w:lang w:eastAsia="ru-RU" w:bidi="ru-RU"/>
        </w:rPr>
        <w:t xml:space="preserve"> (далее – сеть «Интернет»)</w:t>
      </w:r>
      <w:r w:rsidRPr="00EF2197">
        <w:rPr>
          <w:color w:val="000000"/>
          <w:sz w:val="24"/>
          <w:szCs w:val="24"/>
          <w:lang w:eastAsia="ru-RU" w:bidi="ru-RU"/>
        </w:rPr>
        <w:t>.</w:t>
      </w:r>
    </w:p>
    <w:p w14:paraId="1BA08925" w14:textId="63AE91D0" w:rsidR="00451D7E" w:rsidRPr="00EF2197" w:rsidRDefault="000D196E" w:rsidP="00FE1C89">
      <w:pPr>
        <w:pStyle w:val="11"/>
        <w:numPr>
          <w:ilvl w:val="0"/>
          <w:numId w:val="27"/>
        </w:numPr>
        <w:tabs>
          <w:tab w:val="left" w:pos="1142"/>
        </w:tabs>
        <w:ind w:firstLine="720"/>
        <w:jc w:val="both"/>
        <w:rPr>
          <w:sz w:val="24"/>
          <w:szCs w:val="24"/>
        </w:rPr>
      </w:pPr>
      <w:r w:rsidRPr="00EF2197">
        <w:rPr>
          <w:color w:val="000000"/>
          <w:sz w:val="24"/>
          <w:szCs w:val="24"/>
          <w:lang w:eastAsia="ru-RU" w:bidi="ru-RU"/>
        </w:rPr>
        <w:t xml:space="preserve">Администрация </w:t>
      </w:r>
      <w:r w:rsidR="00FE1C89" w:rsidRPr="00EF2197">
        <w:rPr>
          <w:color w:val="000000"/>
          <w:sz w:val="24"/>
          <w:szCs w:val="24"/>
          <w:lang w:eastAsia="ru-RU" w:bidi="ru-RU"/>
        </w:rPr>
        <w:t xml:space="preserve">Большеманадышского </w:t>
      </w:r>
      <w:r w:rsidR="001C474E" w:rsidRPr="00EF2197">
        <w:rPr>
          <w:color w:val="000000"/>
          <w:sz w:val="24"/>
          <w:szCs w:val="24"/>
          <w:lang w:eastAsia="ru-RU" w:bidi="ru-RU"/>
        </w:rPr>
        <w:t xml:space="preserve">сельского поселения </w:t>
      </w:r>
      <w:proofErr w:type="spellStart"/>
      <w:r w:rsidR="00FE342B" w:rsidRPr="00EF2197">
        <w:rPr>
          <w:color w:val="000000"/>
          <w:sz w:val="24"/>
          <w:szCs w:val="24"/>
          <w:lang w:eastAsia="ru-RU" w:bidi="ru-RU"/>
        </w:rPr>
        <w:t>Атяшевского</w:t>
      </w:r>
      <w:proofErr w:type="spellEnd"/>
      <w:r w:rsidRPr="00EF2197">
        <w:rPr>
          <w:color w:val="000000"/>
          <w:sz w:val="24"/>
          <w:szCs w:val="24"/>
          <w:lang w:eastAsia="ru-RU" w:bidi="ru-RU"/>
        </w:rPr>
        <w:t xml:space="preserve"> муниципального района</w:t>
      </w:r>
      <w:r w:rsidR="00423C94" w:rsidRPr="00EF2197">
        <w:rPr>
          <w:color w:val="000000"/>
          <w:sz w:val="24"/>
          <w:szCs w:val="24"/>
          <w:lang w:eastAsia="ru-RU" w:bidi="ru-RU"/>
        </w:rPr>
        <w:t xml:space="preserve"> и подведомственные </w:t>
      </w:r>
      <w:r w:rsidRPr="00EF2197">
        <w:rPr>
          <w:color w:val="000000"/>
          <w:sz w:val="24"/>
          <w:szCs w:val="24"/>
          <w:lang w:eastAsia="ru-RU" w:bidi="ru-RU"/>
        </w:rPr>
        <w:t>ей</w:t>
      </w:r>
      <w:r w:rsidR="00423C94" w:rsidRPr="00EF2197">
        <w:rPr>
          <w:color w:val="000000"/>
          <w:sz w:val="24"/>
          <w:szCs w:val="24"/>
          <w:lang w:eastAsia="ru-RU" w:bidi="ru-RU"/>
        </w:rPr>
        <w:t xml:space="preserve"> учреждения создают официальные страницы в определённых Правительством Российской Федерации информационных системах и (или) программах для электронных вычислительных машин, соответствующих требованиям, предусмотренным статьёй 10 Федерального закона от 26</w:t>
      </w:r>
      <w:r w:rsidR="00451D7E" w:rsidRPr="00EF2197">
        <w:rPr>
          <w:color w:val="000000"/>
          <w:sz w:val="24"/>
          <w:szCs w:val="24"/>
          <w:lang w:eastAsia="ru-RU" w:bidi="ru-RU"/>
        </w:rPr>
        <w:t xml:space="preserve"> июля </w:t>
      </w:r>
      <w:r w:rsidR="00423C94" w:rsidRPr="00EF2197">
        <w:rPr>
          <w:color w:val="000000"/>
          <w:sz w:val="24"/>
          <w:szCs w:val="24"/>
          <w:lang w:eastAsia="ru-RU" w:bidi="ru-RU"/>
        </w:rPr>
        <w:t>2006</w:t>
      </w:r>
      <w:r w:rsidR="00451D7E" w:rsidRPr="00EF2197">
        <w:rPr>
          <w:color w:val="000000"/>
          <w:sz w:val="24"/>
          <w:szCs w:val="24"/>
          <w:lang w:eastAsia="ru-RU" w:bidi="ru-RU"/>
        </w:rPr>
        <w:t xml:space="preserve"> г.</w:t>
      </w:r>
      <w:r w:rsidR="00423C94" w:rsidRPr="00EF2197">
        <w:rPr>
          <w:color w:val="000000"/>
          <w:sz w:val="24"/>
          <w:szCs w:val="24"/>
          <w:lang w:eastAsia="ru-RU" w:bidi="ru-RU"/>
        </w:rPr>
        <w:t xml:space="preserve"> № 149-ФЗ «Об информации, информационных технологиях и о защите информации». </w:t>
      </w:r>
    </w:p>
    <w:p w14:paraId="2DC207C5" w14:textId="38DB1EFA" w:rsidR="0015770C" w:rsidRPr="00EF2197" w:rsidRDefault="0015770C" w:rsidP="00FE1C89">
      <w:pPr>
        <w:pStyle w:val="11"/>
        <w:numPr>
          <w:ilvl w:val="0"/>
          <w:numId w:val="27"/>
        </w:numPr>
        <w:tabs>
          <w:tab w:val="left" w:pos="1142"/>
        </w:tabs>
        <w:ind w:firstLine="720"/>
        <w:jc w:val="both"/>
        <w:rPr>
          <w:sz w:val="24"/>
          <w:szCs w:val="24"/>
        </w:rPr>
      </w:pPr>
      <w:r w:rsidRPr="00EF2197">
        <w:rPr>
          <w:color w:val="000000"/>
          <w:sz w:val="24"/>
          <w:szCs w:val="24"/>
          <w:lang w:eastAsia="ru-RU" w:bidi="ru-RU"/>
        </w:rPr>
        <w:t xml:space="preserve">Администрация </w:t>
      </w:r>
      <w:r w:rsidR="00FE1C89" w:rsidRPr="00EF2197">
        <w:rPr>
          <w:color w:val="000000"/>
          <w:sz w:val="24"/>
          <w:szCs w:val="24"/>
          <w:lang w:eastAsia="ru-RU" w:bidi="ru-RU"/>
        </w:rPr>
        <w:t xml:space="preserve">Большеманадышского </w:t>
      </w:r>
      <w:r w:rsidR="001C474E" w:rsidRPr="00EF2197">
        <w:rPr>
          <w:color w:val="000000"/>
          <w:sz w:val="24"/>
          <w:szCs w:val="24"/>
          <w:lang w:eastAsia="ru-RU" w:bidi="ru-RU"/>
        </w:rPr>
        <w:t xml:space="preserve">сельского поселения </w:t>
      </w:r>
      <w:proofErr w:type="spellStart"/>
      <w:r w:rsidR="00FE342B" w:rsidRPr="00EF2197">
        <w:rPr>
          <w:color w:val="000000"/>
          <w:sz w:val="24"/>
          <w:szCs w:val="24"/>
          <w:lang w:eastAsia="ru-RU" w:bidi="ru-RU"/>
        </w:rPr>
        <w:t>Атяшевского</w:t>
      </w:r>
      <w:proofErr w:type="spellEnd"/>
      <w:r w:rsidRPr="00EF2197">
        <w:rPr>
          <w:color w:val="000000"/>
          <w:sz w:val="24"/>
          <w:szCs w:val="24"/>
          <w:lang w:eastAsia="ru-RU" w:bidi="ru-RU"/>
        </w:rPr>
        <w:t xml:space="preserve"> муниципального района определяет перечень подведомственных организаций с учетом особенностей сферы </w:t>
      </w:r>
      <w:r w:rsidRPr="00EF2197">
        <w:rPr>
          <w:color w:val="000000"/>
          <w:sz w:val="24"/>
          <w:szCs w:val="24"/>
          <w:lang w:eastAsia="ru-RU" w:bidi="ru-RU"/>
        </w:rPr>
        <w:br/>
        <w:t>их деятельности, которые могут не создавать официальные страницы для размещения информации о своей деятельности в сети «Интернет», в соответствии с частью 1</w:t>
      </w:r>
      <w:r w:rsidRPr="00EF2197">
        <w:rPr>
          <w:color w:val="000000"/>
          <w:sz w:val="24"/>
          <w:szCs w:val="24"/>
          <w:vertAlign w:val="superscript"/>
          <w:lang w:eastAsia="ru-RU" w:bidi="ru-RU"/>
        </w:rPr>
        <w:t xml:space="preserve"> </w:t>
      </w:r>
      <w:r w:rsidRPr="00EF2197">
        <w:rPr>
          <w:color w:val="000000"/>
          <w:sz w:val="24"/>
          <w:szCs w:val="24"/>
          <w:lang w:eastAsia="ru-RU" w:bidi="ru-RU"/>
        </w:rPr>
        <w:t>статьи 10 Федерального закона от 09 февраля 2009 г. № 8-ФЗ «Об обеспечении доступа к информации о деятельности государственных органов и органов местного самоуправления».</w:t>
      </w:r>
    </w:p>
    <w:p w14:paraId="1F5C5CA4" w14:textId="5102BE0A" w:rsidR="005E78B8" w:rsidRPr="00EF2197" w:rsidRDefault="00423C94" w:rsidP="005E78B8">
      <w:pPr>
        <w:pStyle w:val="11"/>
        <w:numPr>
          <w:ilvl w:val="0"/>
          <w:numId w:val="27"/>
        </w:numPr>
        <w:tabs>
          <w:tab w:val="left" w:pos="1142"/>
        </w:tabs>
        <w:ind w:firstLine="720"/>
        <w:jc w:val="both"/>
        <w:rPr>
          <w:sz w:val="24"/>
          <w:szCs w:val="24"/>
        </w:rPr>
      </w:pPr>
      <w:r w:rsidRPr="00EF2197">
        <w:rPr>
          <w:color w:val="000000"/>
          <w:sz w:val="24"/>
          <w:szCs w:val="24"/>
          <w:lang w:eastAsia="ru-RU" w:bidi="ru-RU"/>
        </w:rPr>
        <w:t>Основные понятия и термины, используемые в настоящем Порядке, применяются в том же значении, что и в Федеральном законе от 9</w:t>
      </w:r>
      <w:r w:rsidR="00451D7E" w:rsidRPr="00EF2197">
        <w:rPr>
          <w:color w:val="000000"/>
          <w:sz w:val="24"/>
          <w:szCs w:val="24"/>
          <w:lang w:eastAsia="ru-RU" w:bidi="ru-RU"/>
        </w:rPr>
        <w:t xml:space="preserve"> февраля </w:t>
      </w:r>
      <w:r w:rsidRPr="00EF2197">
        <w:rPr>
          <w:color w:val="000000"/>
          <w:sz w:val="24"/>
          <w:szCs w:val="24"/>
          <w:lang w:eastAsia="ru-RU" w:bidi="ru-RU"/>
        </w:rPr>
        <w:t>2009</w:t>
      </w:r>
      <w:r w:rsidR="00451D7E" w:rsidRPr="00EF2197">
        <w:rPr>
          <w:color w:val="000000"/>
          <w:sz w:val="24"/>
          <w:szCs w:val="24"/>
          <w:lang w:eastAsia="ru-RU" w:bidi="ru-RU"/>
        </w:rPr>
        <w:t xml:space="preserve"> г.</w:t>
      </w:r>
      <w:r w:rsidRPr="00EF2197">
        <w:rPr>
          <w:color w:val="000000"/>
          <w:sz w:val="24"/>
          <w:szCs w:val="24"/>
          <w:lang w:eastAsia="ru-RU" w:bidi="ru-RU"/>
        </w:rPr>
        <w:t xml:space="preserve"> № 8-ФЗ «Об обеспечении доступа к информации о деятельности государственных органов и органов местного самоуправления» </w:t>
      </w:r>
      <w:r w:rsidR="00451D7E" w:rsidRPr="00EF2197">
        <w:rPr>
          <w:color w:val="000000"/>
          <w:sz w:val="24"/>
          <w:szCs w:val="24"/>
          <w:lang w:eastAsia="ru-RU" w:bidi="ru-RU"/>
        </w:rPr>
        <w:br/>
      </w:r>
      <w:r w:rsidRPr="00EF2197">
        <w:rPr>
          <w:color w:val="000000"/>
          <w:sz w:val="24"/>
          <w:szCs w:val="24"/>
          <w:lang w:eastAsia="ru-RU" w:bidi="ru-RU"/>
        </w:rPr>
        <w:t>и Федеральном законе от 27</w:t>
      </w:r>
      <w:r w:rsidR="00451D7E" w:rsidRPr="00EF2197">
        <w:rPr>
          <w:color w:val="000000"/>
          <w:sz w:val="24"/>
          <w:szCs w:val="24"/>
          <w:lang w:eastAsia="ru-RU" w:bidi="ru-RU"/>
        </w:rPr>
        <w:t xml:space="preserve"> июля </w:t>
      </w:r>
      <w:r w:rsidRPr="00EF2197">
        <w:rPr>
          <w:color w:val="000000"/>
          <w:sz w:val="24"/>
          <w:szCs w:val="24"/>
          <w:lang w:eastAsia="ru-RU" w:bidi="ru-RU"/>
        </w:rPr>
        <w:t xml:space="preserve">2006 </w:t>
      </w:r>
      <w:r w:rsidR="00451D7E" w:rsidRPr="00EF2197">
        <w:rPr>
          <w:color w:val="000000"/>
          <w:sz w:val="24"/>
          <w:szCs w:val="24"/>
          <w:lang w:eastAsia="ru-RU" w:bidi="ru-RU"/>
        </w:rPr>
        <w:t xml:space="preserve">г. </w:t>
      </w:r>
      <w:r w:rsidRPr="00EF2197">
        <w:rPr>
          <w:color w:val="000000"/>
          <w:sz w:val="24"/>
          <w:szCs w:val="24"/>
          <w:lang w:eastAsia="ru-RU" w:bidi="ru-RU"/>
        </w:rPr>
        <w:t>№ 149-ФЗ «Об информации, информационных технологиях и о защите информации».</w:t>
      </w:r>
    </w:p>
    <w:p w14:paraId="355ACFE7" w14:textId="714163BD" w:rsidR="00423C94" w:rsidRPr="00EF2197" w:rsidRDefault="0015770C" w:rsidP="005E78B8">
      <w:pPr>
        <w:pStyle w:val="11"/>
        <w:numPr>
          <w:ilvl w:val="0"/>
          <w:numId w:val="27"/>
        </w:numPr>
        <w:tabs>
          <w:tab w:val="left" w:pos="1142"/>
        </w:tabs>
        <w:ind w:firstLine="720"/>
        <w:jc w:val="both"/>
        <w:rPr>
          <w:sz w:val="24"/>
          <w:szCs w:val="24"/>
        </w:rPr>
      </w:pPr>
      <w:r w:rsidRPr="00EF2197">
        <w:rPr>
          <w:color w:val="000000"/>
          <w:sz w:val="24"/>
          <w:szCs w:val="24"/>
          <w:lang w:eastAsia="ru-RU" w:bidi="ru-RU"/>
        </w:rPr>
        <w:t>Для целей настоящего Порядка используются следующие определения</w:t>
      </w:r>
      <w:r w:rsidR="00423C94" w:rsidRPr="00EF2197">
        <w:rPr>
          <w:color w:val="000000"/>
          <w:sz w:val="24"/>
          <w:szCs w:val="24"/>
          <w:lang w:eastAsia="ru-RU" w:bidi="ru-RU"/>
        </w:rPr>
        <w:t>:</w:t>
      </w:r>
    </w:p>
    <w:p w14:paraId="77E69FF7" w14:textId="24EBDBC7" w:rsidR="00423C94" w:rsidRPr="00EF2197" w:rsidRDefault="00423C94" w:rsidP="00423C94">
      <w:pPr>
        <w:pStyle w:val="11"/>
        <w:ind w:firstLine="720"/>
        <w:jc w:val="both"/>
        <w:rPr>
          <w:sz w:val="24"/>
          <w:szCs w:val="24"/>
        </w:rPr>
      </w:pPr>
      <w:r w:rsidRPr="00EF2197">
        <w:rPr>
          <w:color w:val="000000"/>
          <w:sz w:val="24"/>
          <w:szCs w:val="24"/>
          <w:lang w:eastAsia="ru-RU" w:bidi="ru-RU"/>
        </w:rPr>
        <w:t xml:space="preserve">подведомственное учреждение </w:t>
      </w:r>
      <w:r w:rsidR="000D196E" w:rsidRPr="00EF2197">
        <w:rPr>
          <w:color w:val="000000"/>
          <w:sz w:val="24"/>
          <w:szCs w:val="24"/>
          <w:lang w:eastAsia="ru-RU" w:bidi="ru-RU"/>
        </w:rPr>
        <w:t>–</w:t>
      </w:r>
      <w:r w:rsidRPr="00EF2197">
        <w:rPr>
          <w:color w:val="000000"/>
          <w:sz w:val="24"/>
          <w:szCs w:val="24"/>
          <w:lang w:eastAsia="ru-RU" w:bidi="ru-RU"/>
        </w:rPr>
        <w:t xml:space="preserve"> </w:t>
      </w:r>
      <w:r w:rsidR="000D196E" w:rsidRPr="00EF2197">
        <w:rPr>
          <w:color w:val="000000"/>
          <w:sz w:val="24"/>
          <w:szCs w:val="24"/>
          <w:lang w:eastAsia="ru-RU" w:bidi="ru-RU"/>
        </w:rPr>
        <w:t>муниципальное учреждение</w:t>
      </w:r>
      <w:r w:rsidRPr="00EF2197">
        <w:rPr>
          <w:color w:val="000000"/>
          <w:sz w:val="24"/>
          <w:szCs w:val="24"/>
          <w:lang w:eastAsia="ru-RU" w:bidi="ru-RU"/>
        </w:rPr>
        <w:t>, функции и полномочия учредителя которого осуществля</w:t>
      </w:r>
      <w:r w:rsidR="00D95CF3" w:rsidRPr="00EF2197">
        <w:rPr>
          <w:color w:val="000000"/>
          <w:sz w:val="24"/>
          <w:szCs w:val="24"/>
          <w:lang w:eastAsia="ru-RU" w:bidi="ru-RU"/>
        </w:rPr>
        <w:t>е</w:t>
      </w:r>
      <w:r w:rsidRPr="00EF2197">
        <w:rPr>
          <w:color w:val="000000"/>
          <w:sz w:val="24"/>
          <w:szCs w:val="24"/>
          <w:lang w:eastAsia="ru-RU" w:bidi="ru-RU"/>
        </w:rPr>
        <w:t xml:space="preserve">т </w:t>
      </w:r>
      <w:r w:rsidR="00D95CF3" w:rsidRPr="00EF2197">
        <w:rPr>
          <w:color w:val="000000"/>
          <w:sz w:val="24"/>
          <w:szCs w:val="24"/>
          <w:lang w:eastAsia="ru-RU" w:bidi="ru-RU"/>
        </w:rPr>
        <w:t>А</w:t>
      </w:r>
      <w:r w:rsidR="000D196E" w:rsidRPr="00EF2197">
        <w:rPr>
          <w:color w:val="000000"/>
          <w:sz w:val="24"/>
          <w:szCs w:val="24"/>
          <w:lang w:eastAsia="ru-RU" w:bidi="ru-RU"/>
        </w:rPr>
        <w:t xml:space="preserve">дминистрация </w:t>
      </w:r>
      <w:r w:rsidR="00FE1C89" w:rsidRPr="00EF2197">
        <w:rPr>
          <w:color w:val="000000"/>
          <w:sz w:val="24"/>
          <w:szCs w:val="24"/>
          <w:lang w:eastAsia="ru-RU" w:bidi="ru-RU"/>
        </w:rPr>
        <w:t xml:space="preserve">Большеманадышского </w:t>
      </w:r>
      <w:r w:rsidR="001C474E" w:rsidRPr="00EF2197">
        <w:rPr>
          <w:color w:val="000000"/>
          <w:sz w:val="24"/>
          <w:szCs w:val="24"/>
          <w:lang w:eastAsia="ru-RU" w:bidi="ru-RU"/>
        </w:rPr>
        <w:t xml:space="preserve">сельского поселения </w:t>
      </w:r>
      <w:proofErr w:type="spellStart"/>
      <w:r w:rsidR="00FE342B" w:rsidRPr="00EF2197">
        <w:rPr>
          <w:color w:val="000000"/>
          <w:sz w:val="24"/>
          <w:szCs w:val="24"/>
          <w:lang w:eastAsia="ru-RU" w:bidi="ru-RU"/>
        </w:rPr>
        <w:t>Атяшевского</w:t>
      </w:r>
      <w:proofErr w:type="spellEnd"/>
      <w:r w:rsidR="000D196E" w:rsidRPr="00EF2197">
        <w:rPr>
          <w:color w:val="000000"/>
          <w:sz w:val="24"/>
          <w:szCs w:val="24"/>
          <w:lang w:eastAsia="ru-RU" w:bidi="ru-RU"/>
        </w:rPr>
        <w:t xml:space="preserve"> муниципального района</w:t>
      </w:r>
      <w:r w:rsidRPr="00EF2197">
        <w:rPr>
          <w:color w:val="000000"/>
          <w:sz w:val="24"/>
          <w:szCs w:val="24"/>
          <w:lang w:eastAsia="ru-RU" w:bidi="ru-RU"/>
        </w:rPr>
        <w:t>;</w:t>
      </w:r>
    </w:p>
    <w:p w14:paraId="6593B8C5" w14:textId="566FB2C4" w:rsidR="00423C94" w:rsidRPr="00EF2197" w:rsidRDefault="00423C94" w:rsidP="00423C94">
      <w:pPr>
        <w:pStyle w:val="11"/>
        <w:ind w:firstLine="720"/>
        <w:jc w:val="both"/>
        <w:rPr>
          <w:sz w:val="24"/>
          <w:szCs w:val="24"/>
        </w:rPr>
      </w:pPr>
      <w:r w:rsidRPr="00EF2197">
        <w:rPr>
          <w:color w:val="000000"/>
          <w:sz w:val="24"/>
          <w:szCs w:val="24"/>
          <w:lang w:eastAsia="ru-RU" w:bidi="ru-RU"/>
        </w:rPr>
        <w:t xml:space="preserve">социальная сеть </w:t>
      </w:r>
      <w:r w:rsidR="0015770C" w:rsidRPr="00EF2197">
        <w:rPr>
          <w:color w:val="000000"/>
          <w:sz w:val="24"/>
          <w:szCs w:val="24"/>
          <w:lang w:eastAsia="ru-RU" w:bidi="ru-RU"/>
        </w:rPr>
        <w:t xml:space="preserve">– </w:t>
      </w:r>
      <w:r w:rsidRPr="00EF2197">
        <w:rPr>
          <w:color w:val="000000"/>
          <w:sz w:val="24"/>
          <w:szCs w:val="24"/>
          <w:lang w:eastAsia="ru-RU" w:bidi="ru-RU"/>
        </w:rPr>
        <w:t>информационная система и (или) программа для электронных вычислительных машин, соответствующая требованиям, предусмотренным статьёй 10 Федерального закона от 27</w:t>
      </w:r>
      <w:r w:rsidR="0015770C" w:rsidRPr="00EF2197">
        <w:rPr>
          <w:color w:val="000000"/>
          <w:sz w:val="24"/>
          <w:szCs w:val="24"/>
          <w:lang w:eastAsia="ru-RU" w:bidi="ru-RU"/>
        </w:rPr>
        <w:t xml:space="preserve"> июля</w:t>
      </w:r>
      <w:r w:rsidR="00153D02" w:rsidRPr="00EF2197">
        <w:rPr>
          <w:color w:val="000000"/>
          <w:sz w:val="24"/>
          <w:szCs w:val="24"/>
          <w:lang w:eastAsia="ru-RU" w:bidi="ru-RU"/>
        </w:rPr>
        <w:t xml:space="preserve"> </w:t>
      </w:r>
      <w:r w:rsidRPr="00EF2197">
        <w:rPr>
          <w:color w:val="000000"/>
          <w:sz w:val="24"/>
          <w:szCs w:val="24"/>
          <w:lang w:eastAsia="ru-RU" w:bidi="ru-RU"/>
        </w:rPr>
        <w:t>2006</w:t>
      </w:r>
      <w:r w:rsidR="0015770C" w:rsidRPr="00EF2197">
        <w:rPr>
          <w:color w:val="000000"/>
          <w:sz w:val="24"/>
          <w:szCs w:val="24"/>
          <w:lang w:eastAsia="ru-RU" w:bidi="ru-RU"/>
        </w:rPr>
        <w:t xml:space="preserve"> г.</w:t>
      </w:r>
      <w:r w:rsidRPr="00EF2197">
        <w:rPr>
          <w:color w:val="000000"/>
          <w:sz w:val="24"/>
          <w:szCs w:val="24"/>
          <w:lang w:eastAsia="ru-RU" w:bidi="ru-RU"/>
        </w:rPr>
        <w:t xml:space="preserve"> </w:t>
      </w:r>
      <w:r w:rsidR="0015770C" w:rsidRPr="00EF2197">
        <w:rPr>
          <w:color w:val="000000"/>
          <w:sz w:val="24"/>
          <w:szCs w:val="24"/>
          <w:lang w:eastAsia="ru-RU" w:bidi="ru-RU"/>
        </w:rPr>
        <w:br/>
      </w:r>
      <w:r w:rsidRPr="00EF2197">
        <w:rPr>
          <w:color w:val="000000"/>
          <w:sz w:val="24"/>
          <w:szCs w:val="24"/>
          <w:lang w:eastAsia="ru-RU" w:bidi="ru-RU"/>
        </w:rPr>
        <w:t>№ 149-ФЗ «Об информации, информационных технологиях и о защите информации»;</w:t>
      </w:r>
    </w:p>
    <w:p w14:paraId="5E14C3EE" w14:textId="2DB36E39" w:rsidR="00423C94" w:rsidRPr="00EF2197" w:rsidRDefault="00423C94" w:rsidP="00423C94">
      <w:pPr>
        <w:pStyle w:val="11"/>
        <w:ind w:firstLine="720"/>
        <w:jc w:val="both"/>
        <w:rPr>
          <w:sz w:val="24"/>
          <w:szCs w:val="24"/>
        </w:rPr>
      </w:pPr>
      <w:r w:rsidRPr="00EF2197">
        <w:rPr>
          <w:color w:val="000000"/>
          <w:sz w:val="24"/>
          <w:szCs w:val="24"/>
          <w:lang w:eastAsia="ru-RU" w:bidi="ru-RU"/>
        </w:rPr>
        <w:t xml:space="preserve">исполнитель - ответственное должностное лицо в </w:t>
      </w:r>
      <w:r w:rsidR="005E78B8" w:rsidRPr="00EF2197">
        <w:rPr>
          <w:color w:val="000000"/>
          <w:sz w:val="24"/>
          <w:szCs w:val="24"/>
          <w:lang w:eastAsia="ru-RU" w:bidi="ru-RU"/>
        </w:rPr>
        <w:t>администрации</w:t>
      </w:r>
      <w:r w:rsidR="000D196E" w:rsidRPr="00EF2197">
        <w:rPr>
          <w:color w:val="000000"/>
          <w:sz w:val="24"/>
          <w:szCs w:val="24"/>
          <w:lang w:eastAsia="ru-RU" w:bidi="ru-RU"/>
        </w:rPr>
        <w:t xml:space="preserve"> </w:t>
      </w:r>
      <w:r w:rsidR="00FE1C89" w:rsidRPr="00EF2197">
        <w:rPr>
          <w:color w:val="000000"/>
          <w:sz w:val="24"/>
          <w:szCs w:val="24"/>
          <w:lang w:eastAsia="ru-RU" w:bidi="ru-RU"/>
        </w:rPr>
        <w:t xml:space="preserve">Большеманадышского </w:t>
      </w:r>
      <w:r w:rsidR="001C474E" w:rsidRPr="00EF2197">
        <w:rPr>
          <w:color w:val="000000"/>
          <w:sz w:val="24"/>
          <w:szCs w:val="24"/>
          <w:lang w:eastAsia="ru-RU" w:bidi="ru-RU"/>
        </w:rPr>
        <w:t xml:space="preserve">сельского поселения </w:t>
      </w:r>
      <w:proofErr w:type="spellStart"/>
      <w:r w:rsidR="00FE342B" w:rsidRPr="00EF2197">
        <w:rPr>
          <w:color w:val="000000"/>
          <w:sz w:val="24"/>
          <w:szCs w:val="24"/>
          <w:lang w:eastAsia="ru-RU" w:bidi="ru-RU"/>
        </w:rPr>
        <w:t>Атяшевского</w:t>
      </w:r>
      <w:proofErr w:type="spellEnd"/>
      <w:r w:rsidR="000D196E" w:rsidRPr="00EF2197">
        <w:rPr>
          <w:color w:val="000000"/>
          <w:sz w:val="24"/>
          <w:szCs w:val="24"/>
          <w:lang w:eastAsia="ru-RU" w:bidi="ru-RU"/>
        </w:rPr>
        <w:t xml:space="preserve"> муниципального района </w:t>
      </w:r>
      <w:r w:rsidRPr="00EF2197">
        <w:rPr>
          <w:color w:val="000000"/>
          <w:sz w:val="24"/>
          <w:szCs w:val="24"/>
          <w:lang w:eastAsia="ru-RU" w:bidi="ru-RU"/>
        </w:rPr>
        <w:t xml:space="preserve">и (или) </w:t>
      </w:r>
      <w:r w:rsidRPr="00EF2197">
        <w:rPr>
          <w:color w:val="000000"/>
          <w:sz w:val="24"/>
          <w:szCs w:val="24"/>
          <w:lang w:eastAsia="ru-RU" w:bidi="ru-RU"/>
        </w:rPr>
        <w:lastRenderedPageBreak/>
        <w:t>подведомственн</w:t>
      </w:r>
      <w:r w:rsidR="005E78B8" w:rsidRPr="00EF2197">
        <w:rPr>
          <w:color w:val="000000"/>
          <w:sz w:val="24"/>
          <w:szCs w:val="24"/>
          <w:lang w:eastAsia="ru-RU" w:bidi="ru-RU"/>
        </w:rPr>
        <w:t>ых</w:t>
      </w:r>
      <w:r w:rsidRPr="00EF2197">
        <w:rPr>
          <w:color w:val="000000"/>
          <w:sz w:val="24"/>
          <w:szCs w:val="24"/>
          <w:lang w:eastAsia="ru-RU" w:bidi="ru-RU"/>
        </w:rPr>
        <w:t xml:space="preserve"> </w:t>
      </w:r>
      <w:r w:rsidR="0015770C" w:rsidRPr="00EF2197">
        <w:rPr>
          <w:color w:val="000000"/>
          <w:sz w:val="24"/>
          <w:szCs w:val="24"/>
          <w:lang w:eastAsia="ru-RU" w:bidi="ru-RU"/>
        </w:rPr>
        <w:t>учреждениях</w:t>
      </w:r>
      <w:r w:rsidRPr="00EF2197">
        <w:rPr>
          <w:color w:val="000000"/>
          <w:sz w:val="24"/>
          <w:szCs w:val="24"/>
          <w:lang w:eastAsia="ru-RU" w:bidi="ru-RU"/>
        </w:rPr>
        <w:t xml:space="preserve">, рассматривающее сообщения пользователей информацией в сети «Интернет», осуществляющее подготовку ответов на указанные сообщения пользователей информацией в сети «Интернет» и обеспечивающее размещение ответа в социальных сетях в сети «Интернет», через официальные страницы </w:t>
      </w:r>
      <w:r w:rsidR="000D196E" w:rsidRPr="00EF2197">
        <w:rPr>
          <w:color w:val="000000"/>
          <w:sz w:val="24"/>
          <w:szCs w:val="24"/>
          <w:lang w:eastAsia="ru-RU" w:bidi="ru-RU"/>
        </w:rPr>
        <w:t xml:space="preserve">администрации </w:t>
      </w:r>
      <w:r w:rsidR="00FE1C89" w:rsidRPr="00EF2197">
        <w:rPr>
          <w:color w:val="000000"/>
          <w:sz w:val="24"/>
          <w:szCs w:val="24"/>
          <w:lang w:eastAsia="ru-RU" w:bidi="ru-RU"/>
        </w:rPr>
        <w:t xml:space="preserve">Большеманадышского </w:t>
      </w:r>
      <w:r w:rsidR="001C474E" w:rsidRPr="00EF2197">
        <w:rPr>
          <w:color w:val="000000"/>
          <w:sz w:val="24"/>
          <w:szCs w:val="24"/>
          <w:lang w:eastAsia="ru-RU" w:bidi="ru-RU"/>
        </w:rPr>
        <w:t xml:space="preserve">сельского поселения </w:t>
      </w:r>
      <w:proofErr w:type="spellStart"/>
      <w:r w:rsidR="00FE342B" w:rsidRPr="00EF2197">
        <w:rPr>
          <w:color w:val="000000"/>
          <w:sz w:val="24"/>
          <w:szCs w:val="24"/>
          <w:lang w:eastAsia="ru-RU" w:bidi="ru-RU"/>
        </w:rPr>
        <w:t>Атяшевского</w:t>
      </w:r>
      <w:proofErr w:type="spellEnd"/>
      <w:r w:rsidR="000D196E" w:rsidRPr="00EF2197">
        <w:rPr>
          <w:color w:val="000000"/>
          <w:sz w:val="24"/>
          <w:szCs w:val="24"/>
          <w:lang w:eastAsia="ru-RU" w:bidi="ru-RU"/>
        </w:rPr>
        <w:t xml:space="preserve"> муниципального района</w:t>
      </w:r>
      <w:r w:rsidRPr="00EF2197">
        <w:rPr>
          <w:color w:val="000000"/>
          <w:sz w:val="24"/>
          <w:szCs w:val="24"/>
          <w:lang w:eastAsia="ru-RU" w:bidi="ru-RU"/>
        </w:rPr>
        <w:t xml:space="preserve"> и подведомственного учреждения;</w:t>
      </w:r>
    </w:p>
    <w:p w14:paraId="371DF543" w14:textId="585BD7B9" w:rsidR="00E65BD9" w:rsidRPr="00EF2197" w:rsidRDefault="00423C94" w:rsidP="00423C94">
      <w:pPr>
        <w:pStyle w:val="11"/>
        <w:numPr>
          <w:ilvl w:val="0"/>
          <w:numId w:val="27"/>
        </w:numPr>
        <w:tabs>
          <w:tab w:val="left" w:pos="1134"/>
        </w:tabs>
        <w:ind w:firstLine="720"/>
        <w:jc w:val="both"/>
        <w:rPr>
          <w:sz w:val="24"/>
          <w:szCs w:val="24"/>
        </w:rPr>
      </w:pPr>
      <w:r w:rsidRPr="00EF2197">
        <w:rPr>
          <w:color w:val="000000"/>
          <w:sz w:val="24"/>
          <w:szCs w:val="24"/>
          <w:lang w:eastAsia="ru-RU" w:bidi="ru-RU"/>
        </w:rPr>
        <w:t xml:space="preserve">В соответствии с частью </w:t>
      </w:r>
      <w:r w:rsidR="00164BB6" w:rsidRPr="00EF2197">
        <w:rPr>
          <w:color w:val="000000"/>
          <w:sz w:val="24"/>
          <w:szCs w:val="24"/>
          <w:lang w:eastAsia="ru-RU" w:bidi="ru-RU"/>
        </w:rPr>
        <w:t xml:space="preserve">1 </w:t>
      </w:r>
      <w:r w:rsidRPr="00EF2197">
        <w:rPr>
          <w:color w:val="000000"/>
          <w:sz w:val="24"/>
          <w:szCs w:val="24"/>
          <w:lang w:eastAsia="ru-RU" w:bidi="ru-RU"/>
        </w:rPr>
        <w:t>статьи 10 Федерального закона от 9</w:t>
      </w:r>
      <w:r w:rsidR="00164BB6" w:rsidRPr="00EF2197">
        <w:rPr>
          <w:color w:val="000000"/>
          <w:sz w:val="24"/>
          <w:szCs w:val="24"/>
          <w:lang w:eastAsia="ru-RU" w:bidi="ru-RU"/>
        </w:rPr>
        <w:t xml:space="preserve"> февраля </w:t>
      </w:r>
      <w:r w:rsidRPr="00EF2197">
        <w:rPr>
          <w:color w:val="000000"/>
          <w:sz w:val="24"/>
          <w:szCs w:val="24"/>
          <w:lang w:eastAsia="ru-RU" w:bidi="ru-RU"/>
        </w:rPr>
        <w:t>2009</w:t>
      </w:r>
      <w:r w:rsidR="00164BB6" w:rsidRPr="00EF2197">
        <w:rPr>
          <w:color w:val="000000"/>
          <w:sz w:val="24"/>
          <w:szCs w:val="24"/>
          <w:lang w:eastAsia="ru-RU" w:bidi="ru-RU"/>
        </w:rPr>
        <w:t xml:space="preserve"> г.</w:t>
      </w:r>
      <w:r w:rsidRPr="00EF2197">
        <w:rPr>
          <w:color w:val="000000"/>
          <w:sz w:val="24"/>
          <w:szCs w:val="24"/>
          <w:lang w:eastAsia="ru-RU" w:bidi="ru-RU"/>
        </w:rPr>
        <w:t xml:space="preserve"> № 8-ФЗ «Об обеспечении доступа к информации о деятельности государственных органов и органов местного самоуправления» официальные страницы взаимодействуют с федеральной государственной информационной системой «Единый портал государственных и муниципальных услуг (функций)» в порядке и в соответствии с требованиями, которые утверждаются Правительством Российской Федерации.</w:t>
      </w:r>
    </w:p>
    <w:p w14:paraId="7A9737B2" w14:textId="7056D539" w:rsidR="00A34D30" w:rsidRPr="00EF2197" w:rsidRDefault="000D196E" w:rsidP="00FE1C89">
      <w:pPr>
        <w:pStyle w:val="11"/>
        <w:numPr>
          <w:ilvl w:val="0"/>
          <w:numId w:val="27"/>
        </w:numPr>
        <w:tabs>
          <w:tab w:val="left" w:pos="1134"/>
        </w:tabs>
        <w:ind w:firstLine="720"/>
        <w:jc w:val="both"/>
        <w:rPr>
          <w:sz w:val="24"/>
          <w:szCs w:val="24"/>
        </w:rPr>
      </w:pPr>
      <w:r w:rsidRPr="00EF2197">
        <w:rPr>
          <w:color w:val="000000"/>
          <w:sz w:val="24"/>
          <w:szCs w:val="24"/>
          <w:lang w:eastAsia="ru-RU" w:bidi="ru-RU"/>
        </w:rPr>
        <w:t xml:space="preserve">Администрация </w:t>
      </w:r>
      <w:r w:rsidR="00FE1C89" w:rsidRPr="00EF2197">
        <w:rPr>
          <w:color w:val="000000"/>
          <w:sz w:val="24"/>
          <w:szCs w:val="24"/>
          <w:lang w:eastAsia="ru-RU" w:bidi="ru-RU"/>
        </w:rPr>
        <w:t xml:space="preserve">Большеманадышского </w:t>
      </w:r>
      <w:r w:rsidR="001C474E" w:rsidRPr="00EF2197">
        <w:rPr>
          <w:color w:val="000000"/>
          <w:sz w:val="24"/>
          <w:szCs w:val="24"/>
          <w:lang w:eastAsia="ru-RU" w:bidi="ru-RU"/>
        </w:rPr>
        <w:t xml:space="preserve">сельского поселения </w:t>
      </w:r>
      <w:proofErr w:type="spellStart"/>
      <w:r w:rsidR="00FE342B" w:rsidRPr="00EF2197">
        <w:rPr>
          <w:color w:val="000000"/>
          <w:sz w:val="24"/>
          <w:szCs w:val="24"/>
          <w:lang w:eastAsia="ru-RU" w:bidi="ru-RU"/>
        </w:rPr>
        <w:t>Атяшевского</w:t>
      </w:r>
      <w:proofErr w:type="spellEnd"/>
      <w:r w:rsidRPr="00EF2197">
        <w:rPr>
          <w:color w:val="000000"/>
          <w:sz w:val="24"/>
          <w:szCs w:val="24"/>
          <w:lang w:eastAsia="ru-RU" w:bidi="ru-RU"/>
        </w:rPr>
        <w:t xml:space="preserve"> муниципального района и</w:t>
      </w:r>
      <w:r w:rsidR="00423C94" w:rsidRPr="00EF2197">
        <w:rPr>
          <w:color w:val="000000"/>
          <w:sz w:val="24"/>
          <w:szCs w:val="24"/>
          <w:lang w:eastAsia="ru-RU" w:bidi="ru-RU"/>
        </w:rPr>
        <w:t xml:space="preserve"> подведомственные </w:t>
      </w:r>
      <w:r w:rsidRPr="00EF2197">
        <w:rPr>
          <w:color w:val="000000"/>
          <w:sz w:val="24"/>
          <w:szCs w:val="24"/>
          <w:lang w:eastAsia="ru-RU" w:bidi="ru-RU"/>
        </w:rPr>
        <w:t xml:space="preserve">ей </w:t>
      </w:r>
      <w:r w:rsidR="00423C94" w:rsidRPr="00EF2197">
        <w:rPr>
          <w:color w:val="000000"/>
          <w:sz w:val="24"/>
          <w:szCs w:val="24"/>
          <w:lang w:eastAsia="ru-RU" w:bidi="ru-RU"/>
        </w:rPr>
        <w:t>учреждения:</w:t>
      </w:r>
    </w:p>
    <w:p w14:paraId="4903C178" w14:textId="16409972" w:rsidR="00423C94" w:rsidRPr="00EF2197" w:rsidRDefault="00164BB6" w:rsidP="00A34D30">
      <w:pPr>
        <w:pStyle w:val="11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EF2197">
        <w:rPr>
          <w:color w:val="000000"/>
          <w:sz w:val="24"/>
          <w:szCs w:val="24"/>
          <w:lang w:eastAsia="ru-RU" w:bidi="ru-RU"/>
        </w:rPr>
        <w:t xml:space="preserve">принимают </w:t>
      </w:r>
      <w:r w:rsidR="00423C94" w:rsidRPr="00EF2197">
        <w:rPr>
          <w:color w:val="000000"/>
          <w:sz w:val="24"/>
          <w:szCs w:val="24"/>
          <w:lang w:eastAsia="ru-RU" w:bidi="ru-RU"/>
        </w:rPr>
        <w:t>локальные нормативные акты о создании официальных страниц;</w:t>
      </w:r>
    </w:p>
    <w:p w14:paraId="3021EE9D" w14:textId="6D08BC7C" w:rsidR="00423C94" w:rsidRPr="00EF2197" w:rsidRDefault="00423C94" w:rsidP="00E65BD9">
      <w:pPr>
        <w:pStyle w:val="11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EF2197">
        <w:rPr>
          <w:color w:val="000000"/>
          <w:sz w:val="24"/>
          <w:szCs w:val="24"/>
          <w:lang w:eastAsia="ru-RU" w:bidi="ru-RU"/>
        </w:rPr>
        <w:t xml:space="preserve">создают официальные страницы </w:t>
      </w:r>
      <w:r w:rsidR="000D196E" w:rsidRPr="00EF2197">
        <w:rPr>
          <w:color w:val="000000"/>
          <w:sz w:val="24"/>
          <w:szCs w:val="24"/>
          <w:lang w:eastAsia="ru-RU" w:bidi="ru-RU"/>
        </w:rPr>
        <w:t xml:space="preserve">администрации </w:t>
      </w:r>
      <w:r w:rsidR="00FE1C89" w:rsidRPr="00EF2197">
        <w:rPr>
          <w:color w:val="000000"/>
          <w:sz w:val="24"/>
          <w:szCs w:val="24"/>
          <w:lang w:eastAsia="ru-RU" w:bidi="ru-RU"/>
        </w:rPr>
        <w:t xml:space="preserve">Большеманадышского </w:t>
      </w:r>
      <w:r w:rsidR="001C474E" w:rsidRPr="00EF2197">
        <w:rPr>
          <w:color w:val="000000"/>
          <w:sz w:val="24"/>
          <w:szCs w:val="24"/>
          <w:lang w:eastAsia="ru-RU" w:bidi="ru-RU"/>
        </w:rPr>
        <w:t xml:space="preserve">сельского поселения </w:t>
      </w:r>
      <w:proofErr w:type="spellStart"/>
      <w:r w:rsidR="00FE342B" w:rsidRPr="00EF2197">
        <w:rPr>
          <w:color w:val="000000"/>
          <w:sz w:val="24"/>
          <w:szCs w:val="24"/>
          <w:lang w:eastAsia="ru-RU" w:bidi="ru-RU"/>
        </w:rPr>
        <w:t>Атяшевского</w:t>
      </w:r>
      <w:proofErr w:type="spellEnd"/>
      <w:r w:rsidR="000D196E" w:rsidRPr="00EF2197">
        <w:rPr>
          <w:color w:val="000000"/>
          <w:sz w:val="24"/>
          <w:szCs w:val="24"/>
          <w:lang w:eastAsia="ru-RU" w:bidi="ru-RU"/>
        </w:rPr>
        <w:t xml:space="preserve"> муниципального района </w:t>
      </w:r>
      <w:r w:rsidRPr="00EF2197">
        <w:rPr>
          <w:color w:val="000000"/>
          <w:sz w:val="24"/>
          <w:szCs w:val="24"/>
          <w:lang w:eastAsia="ru-RU" w:bidi="ru-RU"/>
        </w:rPr>
        <w:t>и подведомственных</w:t>
      </w:r>
      <w:r w:rsidR="00024172" w:rsidRPr="00EF2197">
        <w:rPr>
          <w:color w:val="000000"/>
          <w:sz w:val="24"/>
          <w:szCs w:val="24"/>
          <w:lang w:eastAsia="ru-RU" w:bidi="ru-RU"/>
        </w:rPr>
        <w:t xml:space="preserve"> ей</w:t>
      </w:r>
      <w:r w:rsidRPr="00EF2197">
        <w:rPr>
          <w:color w:val="000000"/>
          <w:sz w:val="24"/>
          <w:szCs w:val="24"/>
          <w:lang w:eastAsia="ru-RU" w:bidi="ru-RU"/>
        </w:rPr>
        <w:t xml:space="preserve"> учреждений;</w:t>
      </w:r>
    </w:p>
    <w:p w14:paraId="20CBC498" w14:textId="08C42452" w:rsidR="00423C94" w:rsidRPr="00EF2197" w:rsidRDefault="00423C94" w:rsidP="00E65BD9">
      <w:pPr>
        <w:pStyle w:val="11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EF2197">
        <w:rPr>
          <w:color w:val="000000"/>
          <w:sz w:val="24"/>
          <w:szCs w:val="24"/>
          <w:lang w:eastAsia="ru-RU" w:bidi="ru-RU"/>
        </w:rPr>
        <w:t xml:space="preserve">ведут созданные официальные страницы с целью размещения в них публикаций о деятельности </w:t>
      </w:r>
      <w:r w:rsidR="000D196E" w:rsidRPr="00EF2197">
        <w:rPr>
          <w:color w:val="000000"/>
          <w:sz w:val="24"/>
          <w:szCs w:val="24"/>
          <w:lang w:eastAsia="ru-RU" w:bidi="ru-RU"/>
        </w:rPr>
        <w:t xml:space="preserve">Главы </w:t>
      </w:r>
      <w:r w:rsidR="00FE1C89" w:rsidRPr="00EF2197">
        <w:rPr>
          <w:color w:val="000000"/>
          <w:sz w:val="24"/>
          <w:szCs w:val="24"/>
          <w:lang w:eastAsia="ru-RU" w:bidi="ru-RU"/>
        </w:rPr>
        <w:t xml:space="preserve">Большеманадышского </w:t>
      </w:r>
      <w:r w:rsidR="001C474E" w:rsidRPr="00EF2197">
        <w:rPr>
          <w:color w:val="000000"/>
          <w:sz w:val="24"/>
          <w:szCs w:val="24"/>
          <w:lang w:eastAsia="ru-RU" w:bidi="ru-RU"/>
        </w:rPr>
        <w:t xml:space="preserve">сельского поселения </w:t>
      </w:r>
      <w:proofErr w:type="spellStart"/>
      <w:r w:rsidR="00FE342B" w:rsidRPr="00EF2197">
        <w:rPr>
          <w:color w:val="000000"/>
          <w:sz w:val="24"/>
          <w:szCs w:val="24"/>
          <w:lang w:eastAsia="ru-RU" w:bidi="ru-RU"/>
        </w:rPr>
        <w:t>Атяшевского</w:t>
      </w:r>
      <w:proofErr w:type="spellEnd"/>
      <w:r w:rsidR="000D196E" w:rsidRPr="00EF2197">
        <w:rPr>
          <w:color w:val="000000"/>
          <w:sz w:val="24"/>
          <w:szCs w:val="24"/>
          <w:lang w:eastAsia="ru-RU" w:bidi="ru-RU"/>
        </w:rPr>
        <w:t xml:space="preserve"> муниципального района, администрации </w:t>
      </w:r>
      <w:r w:rsidR="00FE342B" w:rsidRPr="00EF2197">
        <w:rPr>
          <w:color w:val="000000"/>
          <w:sz w:val="24"/>
          <w:szCs w:val="24"/>
          <w:lang w:eastAsia="ru-RU" w:bidi="ru-RU"/>
        </w:rPr>
        <w:t>Атяшевского</w:t>
      </w:r>
      <w:r w:rsidR="000D196E" w:rsidRPr="00EF2197">
        <w:rPr>
          <w:color w:val="000000"/>
          <w:sz w:val="24"/>
          <w:szCs w:val="24"/>
          <w:lang w:eastAsia="ru-RU" w:bidi="ru-RU"/>
        </w:rPr>
        <w:t xml:space="preserve"> муниципального района и подведомственных ей учреждений</w:t>
      </w:r>
      <w:r w:rsidRPr="00EF2197">
        <w:rPr>
          <w:color w:val="000000"/>
          <w:sz w:val="24"/>
          <w:szCs w:val="24"/>
          <w:lang w:eastAsia="ru-RU" w:bidi="ru-RU"/>
        </w:rPr>
        <w:t>;</w:t>
      </w:r>
    </w:p>
    <w:p w14:paraId="4441C09A" w14:textId="77777777" w:rsidR="00423C94" w:rsidRPr="00EF2197" w:rsidRDefault="00423C94" w:rsidP="00E65BD9">
      <w:pPr>
        <w:pStyle w:val="11"/>
        <w:tabs>
          <w:tab w:val="left" w:pos="1134"/>
        </w:tabs>
        <w:ind w:firstLine="709"/>
        <w:jc w:val="both"/>
        <w:rPr>
          <w:sz w:val="24"/>
          <w:szCs w:val="24"/>
        </w:rPr>
      </w:pPr>
      <w:r w:rsidRPr="00EF2197">
        <w:rPr>
          <w:color w:val="000000"/>
          <w:sz w:val="24"/>
          <w:szCs w:val="24"/>
          <w:lang w:eastAsia="ru-RU" w:bidi="ru-RU"/>
        </w:rPr>
        <w:t>размещают на своих официальных сайтах в сети «Интернет» информацию об официальных страницах с указателями данных страниц в сети «Интернет»;</w:t>
      </w:r>
    </w:p>
    <w:p w14:paraId="2986B56E" w14:textId="1629EBE3" w:rsidR="00423C94" w:rsidRPr="00EF2197" w:rsidRDefault="00423C94" w:rsidP="00E65BD9">
      <w:pPr>
        <w:pStyle w:val="11"/>
        <w:tabs>
          <w:tab w:val="left" w:pos="1134"/>
        </w:tabs>
        <w:ind w:firstLine="709"/>
        <w:jc w:val="both"/>
        <w:rPr>
          <w:sz w:val="24"/>
          <w:szCs w:val="24"/>
        </w:rPr>
      </w:pPr>
      <w:bookmarkStart w:id="2" w:name="_Hlk120223120"/>
      <w:r w:rsidRPr="00EF2197">
        <w:rPr>
          <w:color w:val="000000"/>
          <w:sz w:val="24"/>
          <w:szCs w:val="24"/>
          <w:lang w:eastAsia="ru-RU" w:bidi="ru-RU"/>
        </w:rPr>
        <w:t xml:space="preserve">в соответствии с частью </w:t>
      </w:r>
      <w:r w:rsidR="00164BB6" w:rsidRPr="00EF2197">
        <w:rPr>
          <w:color w:val="000000"/>
          <w:sz w:val="24"/>
          <w:szCs w:val="24"/>
          <w:lang w:eastAsia="ru-RU" w:bidi="ru-RU"/>
        </w:rPr>
        <w:t xml:space="preserve">1 </w:t>
      </w:r>
      <w:r w:rsidRPr="00EF2197">
        <w:rPr>
          <w:color w:val="000000"/>
          <w:sz w:val="24"/>
          <w:szCs w:val="24"/>
          <w:lang w:eastAsia="ru-RU" w:bidi="ru-RU"/>
        </w:rPr>
        <w:t>статьи 10 Федерального закона от 9.</w:t>
      </w:r>
      <w:r w:rsidR="00164BB6" w:rsidRPr="00EF2197">
        <w:rPr>
          <w:color w:val="000000"/>
          <w:sz w:val="24"/>
          <w:szCs w:val="24"/>
          <w:lang w:eastAsia="ru-RU" w:bidi="ru-RU"/>
        </w:rPr>
        <w:t xml:space="preserve">февраля </w:t>
      </w:r>
      <w:r w:rsidRPr="00EF2197">
        <w:rPr>
          <w:color w:val="000000"/>
          <w:sz w:val="24"/>
          <w:szCs w:val="24"/>
          <w:lang w:eastAsia="ru-RU" w:bidi="ru-RU"/>
        </w:rPr>
        <w:t>2009</w:t>
      </w:r>
      <w:r w:rsidR="00164BB6" w:rsidRPr="00EF2197">
        <w:rPr>
          <w:color w:val="000000"/>
          <w:sz w:val="24"/>
          <w:szCs w:val="24"/>
          <w:lang w:eastAsia="ru-RU" w:bidi="ru-RU"/>
        </w:rPr>
        <w:t xml:space="preserve"> г.</w:t>
      </w:r>
      <w:r w:rsidRPr="00EF2197">
        <w:rPr>
          <w:color w:val="000000"/>
          <w:sz w:val="24"/>
          <w:szCs w:val="24"/>
          <w:lang w:eastAsia="ru-RU" w:bidi="ru-RU"/>
        </w:rPr>
        <w:t xml:space="preserve"> № 8-ФЗ «Об обеспечении доступа к информации о деятельности государственных органов и органов местного самоуправления» осуществляют размещение информации на своих официальных страницах, получают доступ к информации, размещаемой на официальных страницах, и осуществляют взаимодействие с пользователями информацией на официальных страницах с использованием инфраструктуры, обеспечивающей информационно</w:t>
      </w:r>
      <w:r w:rsidR="00164BB6" w:rsidRPr="00EF2197">
        <w:rPr>
          <w:color w:val="000000"/>
          <w:sz w:val="24"/>
          <w:szCs w:val="24"/>
          <w:lang w:eastAsia="ru-RU" w:bidi="ru-RU"/>
        </w:rPr>
        <w:t>-</w:t>
      </w:r>
      <w:r w:rsidRPr="00EF2197">
        <w:rPr>
          <w:color w:val="000000"/>
          <w:sz w:val="24"/>
          <w:szCs w:val="24"/>
          <w:lang w:eastAsia="ru-RU" w:bidi="ru-RU"/>
        </w:rPr>
        <w:softHyphen/>
        <w:t>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предусмотренной Федеральным законом от 27</w:t>
      </w:r>
      <w:r w:rsidR="00164BB6" w:rsidRPr="00EF2197">
        <w:rPr>
          <w:color w:val="000000"/>
          <w:sz w:val="24"/>
          <w:szCs w:val="24"/>
          <w:lang w:eastAsia="ru-RU" w:bidi="ru-RU"/>
        </w:rPr>
        <w:t xml:space="preserve"> июля </w:t>
      </w:r>
      <w:r w:rsidRPr="00EF2197">
        <w:rPr>
          <w:color w:val="000000"/>
          <w:sz w:val="24"/>
          <w:szCs w:val="24"/>
          <w:lang w:eastAsia="ru-RU" w:bidi="ru-RU"/>
        </w:rPr>
        <w:t>2010</w:t>
      </w:r>
      <w:r w:rsidR="00164BB6" w:rsidRPr="00EF2197">
        <w:rPr>
          <w:color w:val="000000"/>
          <w:sz w:val="24"/>
          <w:szCs w:val="24"/>
          <w:lang w:eastAsia="ru-RU" w:bidi="ru-RU"/>
        </w:rPr>
        <w:t xml:space="preserve"> г.</w:t>
      </w:r>
      <w:r w:rsidRPr="00EF2197">
        <w:rPr>
          <w:color w:val="000000"/>
          <w:sz w:val="24"/>
          <w:szCs w:val="24"/>
          <w:lang w:eastAsia="ru-RU" w:bidi="ru-RU"/>
        </w:rPr>
        <w:t xml:space="preserve"> №  210-ФЗ «Об организации предоставления государственных и муниципальных услуг» в порядке, установленном Правительством Российской Федерации.</w:t>
      </w:r>
    </w:p>
    <w:bookmarkEnd w:id="2"/>
    <w:p w14:paraId="2FEAFC80" w14:textId="77777777" w:rsidR="00423C94" w:rsidRPr="00EF2197" w:rsidRDefault="000D196E" w:rsidP="00423C94">
      <w:pPr>
        <w:pStyle w:val="11"/>
        <w:numPr>
          <w:ilvl w:val="0"/>
          <w:numId w:val="27"/>
        </w:numPr>
        <w:tabs>
          <w:tab w:val="left" w:pos="1133"/>
        </w:tabs>
        <w:ind w:firstLine="740"/>
        <w:jc w:val="both"/>
        <w:rPr>
          <w:sz w:val="24"/>
          <w:szCs w:val="24"/>
        </w:rPr>
      </w:pPr>
      <w:r w:rsidRPr="00EF2197">
        <w:rPr>
          <w:color w:val="000000"/>
          <w:sz w:val="24"/>
          <w:szCs w:val="24"/>
          <w:lang w:eastAsia="ru-RU" w:bidi="ru-RU"/>
        </w:rPr>
        <w:t>П</w:t>
      </w:r>
      <w:r w:rsidR="00423C94" w:rsidRPr="00EF2197">
        <w:rPr>
          <w:color w:val="000000"/>
          <w:sz w:val="24"/>
          <w:szCs w:val="24"/>
          <w:lang w:eastAsia="ru-RU" w:bidi="ru-RU"/>
        </w:rPr>
        <w:t>одведомственным учреждениям принадлежат права на создаваемые ими официальные страницы.</w:t>
      </w:r>
    </w:p>
    <w:p w14:paraId="64E59589" w14:textId="42925896" w:rsidR="00423C94" w:rsidRPr="00EF2197" w:rsidRDefault="00423C94" w:rsidP="00FE1C89">
      <w:pPr>
        <w:pStyle w:val="11"/>
        <w:numPr>
          <w:ilvl w:val="0"/>
          <w:numId w:val="27"/>
        </w:numPr>
        <w:tabs>
          <w:tab w:val="left" w:pos="1133"/>
        </w:tabs>
        <w:ind w:firstLine="740"/>
        <w:jc w:val="both"/>
        <w:rPr>
          <w:sz w:val="24"/>
          <w:szCs w:val="24"/>
        </w:rPr>
      </w:pPr>
      <w:proofErr w:type="gramStart"/>
      <w:r w:rsidRPr="00EF2197">
        <w:rPr>
          <w:color w:val="000000"/>
          <w:sz w:val="24"/>
          <w:szCs w:val="24"/>
          <w:lang w:eastAsia="ru-RU" w:bidi="ru-RU"/>
        </w:rPr>
        <w:t>Информация,</w:t>
      </w:r>
      <w:r w:rsidRPr="00EF2197">
        <w:rPr>
          <w:color w:val="000000"/>
          <w:sz w:val="24"/>
          <w:szCs w:val="24"/>
          <w:lang w:eastAsia="ru-RU" w:bidi="ru-RU"/>
        </w:rPr>
        <w:tab/>
      </w:r>
      <w:proofErr w:type="gramEnd"/>
      <w:r w:rsidRPr="00EF2197">
        <w:rPr>
          <w:color w:val="000000"/>
          <w:sz w:val="24"/>
          <w:szCs w:val="24"/>
          <w:lang w:eastAsia="ru-RU" w:bidi="ru-RU"/>
        </w:rPr>
        <w:t>размещаемая</w:t>
      </w:r>
      <w:r w:rsidR="005E78B8" w:rsidRPr="00EF2197">
        <w:rPr>
          <w:color w:val="000000"/>
          <w:sz w:val="24"/>
          <w:szCs w:val="24"/>
          <w:lang w:eastAsia="ru-RU" w:bidi="ru-RU"/>
        </w:rPr>
        <w:t xml:space="preserve"> </w:t>
      </w:r>
      <w:r w:rsidR="000D196E" w:rsidRPr="00EF2197">
        <w:rPr>
          <w:color w:val="000000"/>
          <w:sz w:val="24"/>
          <w:szCs w:val="24"/>
          <w:lang w:eastAsia="ru-RU" w:bidi="ru-RU"/>
        </w:rPr>
        <w:t xml:space="preserve">администраций </w:t>
      </w:r>
      <w:r w:rsidR="00FE1C89" w:rsidRPr="00EF2197">
        <w:rPr>
          <w:color w:val="000000"/>
          <w:sz w:val="24"/>
          <w:szCs w:val="24"/>
          <w:lang w:eastAsia="ru-RU" w:bidi="ru-RU"/>
        </w:rPr>
        <w:t xml:space="preserve">Большеманадышского </w:t>
      </w:r>
      <w:r w:rsidR="001C474E" w:rsidRPr="00EF2197">
        <w:rPr>
          <w:color w:val="000000"/>
          <w:sz w:val="24"/>
          <w:szCs w:val="24"/>
          <w:lang w:eastAsia="ru-RU" w:bidi="ru-RU"/>
        </w:rPr>
        <w:t xml:space="preserve">сельского поселения </w:t>
      </w:r>
      <w:proofErr w:type="spellStart"/>
      <w:r w:rsidR="00FE342B" w:rsidRPr="00EF2197">
        <w:rPr>
          <w:color w:val="000000"/>
          <w:sz w:val="24"/>
          <w:szCs w:val="24"/>
          <w:lang w:eastAsia="ru-RU" w:bidi="ru-RU"/>
        </w:rPr>
        <w:t>Атяшевского</w:t>
      </w:r>
      <w:proofErr w:type="spellEnd"/>
      <w:r w:rsidR="000D196E" w:rsidRPr="00EF2197">
        <w:rPr>
          <w:color w:val="000000"/>
          <w:sz w:val="24"/>
          <w:szCs w:val="24"/>
          <w:lang w:eastAsia="ru-RU" w:bidi="ru-RU"/>
        </w:rPr>
        <w:t xml:space="preserve"> муниципального района </w:t>
      </w:r>
      <w:r w:rsidR="005E78B8" w:rsidRPr="00EF2197">
        <w:rPr>
          <w:color w:val="000000"/>
          <w:sz w:val="24"/>
          <w:szCs w:val="24"/>
          <w:lang w:eastAsia="ru-RU" w:bidi="ru-RU"/>
        </w:rPr>
        <w:t>и</w:t>
      </w:r>
      <w:r w:rsidR="000D196E" w:rsidRPr="00EF2197">
        <w:rPr>
          <w:color w:val="000000"/>
          <w:sz w:val="24"/>
          <w:szCs w:val="24"/>
          <w:lang w:eastAsia="ru-RU" w:bidi="ru-RU"/>
        </w:rPr>
        <w:t xml:space="preserve"> подведомственными ей учреждениями</w:t>
      </w:r>
      <w:r w:rsidRPr="00EF2197">
        <w:rPr>
          <w:color w:val="000000"/>
          <w:sz w:val="24"/>
          <w:szCs w:val="24"/>
          <w:lang w:eastAsia="ru-RU" w:bidi="ru-RU"/>
        </w:rPr>
        <w:t xml:space="preserve"> на официальных страницах, содержит:</w:t>
      </w:r>
    </w:p>
    <w:p w14:paraId="56A69D35" w14:textId="2AE83DED" w:rsidR="00423C94" w:rsidRPr="00EF2197" w:rsidRDefault="00423C94" w:rsidP="00E65BD9">
      <w:pPr>
        <w:pStyle w:val="11"/>
        <w:tabs>
          <w:tab w:val="left" w:pos="1133"/>
        </w:tabs>
        <w:ind w:firstLine="709"/>
        <w:jc w:val="both"/>
        <w:rPr>
          <w:sz w:val="24"/>
          <w:szCs w:val="24"/>
        </w:rPr>
      </w:pPr>
      <w:r w:rsidRPr="00EF2197">
        <w:rPr>
          <w:color w:val="000000"/>
          <w:sz w:val="24"/>
          <w:szCs w:val="24"/>
          <w:lang w:eastAsia="ru-RU" w:bidi="ru-RU"/>
        </w:rPr>
        <w:t xml:space="preserve">данные об </w:t>
      </w:r>
      <w:r w:rsidR="000D196E" w:rsidRPr="00EF2197">
        <w:rPr>
          <w:color w:val="000000"/>
          <w:sz w:val="24"/>
          <w:szCs w:val="24"/>
          <w:lang w:eastAsia="ru-RU" w:bidi="ru-RU"/>
        </w:rPr>
        <w:t xml:space="preserve">администрации </w:t>
      </w:r>
      <w:r w:rsidR="00FE1C89" w:rsidRPr="00EF2197">
        <w:rPr>
          <w:color w:val="000000"/>
          <w:sz w:val="24"/>
          <w:szCs w:val="24"/>
          <w:lang w:eastAsia="ru-RU" w:bidi="ru-RU"/>
        </w:rPr>
        <w:t xml:space="preserve">Большеманадышского </w:t>
      </w:r>
      <w:r w:rsidR="001C474E" w:rsidRPr="00EF2197">
        <w:rPr>
          <w:color w:val="000000"/>
          <w:sz w:val="24"/>
          <w:szCs w:val="24"/>
          <w:lang w:eastAsia="ru-RU" w:bidi="ru-RU"/>
        </w:rPr>
        <w:t xml:space="preserve">сельского поселения </w:t>
      </w:r>
      <w:proofErr w:type="spellStart"/>
      <w:r w:rsidR="00FE342B" w:rsidRPr="00EF2197">
        <w:rPr>
          <w:color w:val="000000"/>
          <w:sz w:val="24"/>
          <w:szCs w:val="24"/>
          <w:lang w:eastAsia="ru-RU" w:bidi="ru-RU"/>
        </w:rPr>
        <w:t>Атяшевского</w:t>
      </w:r>
      <w:proofErr w:type="spellEnd"/>
      <w:r w:rsidR="000D196E" w:rsidRPr="00EF2197">
        <w:rPr>
          <w:color w:val="000000"/>
          <w:sz w:val="24"/>
          <w:szCs w:val="24"/>
          <w:lang w:eastAsia="ru-RU" w:bidi="ru-RU"/>
        </w:rPr>
        <w:t xml:space="preserve"> муниципального района</w:t>
      </w:r>
      <w:r w:rsidRPr="00EF2197">
        <w:rPr>
          <w:color w:val="000000"/>
          <w:sz w:val="24"/>
          <w:szCs w:val="24"/>
          <w:lang w:eastAsia="ru-RU" w:bidi="ru-RU"/>
        </w:rPr>
        <w:t xml:space="preserve"> </w:t>
      </w:r>
      <w:r w:rsidR="005E78B8" w:rsidRPr="00EF2197">
        <w:rPr>
          <w:color w:val="000000"/>
          <w:sz w:val="24"/>
          <w:szCs w:val="24"/>
          <w:lang w:eastAsia="ru-RU" w:bidi="ru-RU"/>
        </w:rPr>
        <w:t>и</w:t>
      </w:r>
      <w:r w:rsidRPr="00EF2197">
        <w:rPr>
          <w:color w:val="000000"/>
          <w:sz w:val="24"/>
          <w:szCs w:val="24"/>
          <w:lang w:eastAsia="ru-RU" w:bidi="ru-RU"/>
        </w:rPr>
        <w:t xml:space="preserve"> </w:t>
      </w:r>
      <w:r w:rsidR="000D196E" w:rsidRPr="00EF2197">
        <w:rPr>
          <w:color w:val="000000"/>
          <w:sz w:val="24"/>
          <w:szCs w:val="24"/>
          <w:lang w:eastAsia="ru-RU" w:bidi="ru-RU"/>
        </w:rPr>
        <w:t>подведомственных</w:t>
      </w:r>
      <w:r w:rsidR="005E78B8" w:rsidRPr="00EF2197">
        <w:rPr>
          <w:color w:val="000000"/>
          <w:sz w:val="24"/>
          <w:szCs w:val="24"/>
          <w:lang w:eastAsia="ru-RU" w:bidi="ru-RU"/>
        </w:rPr>
        <w:t xml:space="preserve"> ей</w:t>
      </w:r>
      <w:r w:rsidR="000D196E" w:rsidRPr="00EF2197">
        <w:rPr>
          <w:color w:val="000000"/>
          <w:sz w:val="24"/>
          <w:szCs w:val="24"/>
          <w:lang w:eastAsia="ru-RU" w:bidi="ru-RU"/>
        </w:rPr>
        <w:t xml:space="preserve"> учреждениях,</w:t>
      </w:r>
      <w:r w:rsidRPr="00EF2197">
        <w:rPr>
          <w:color w:val="000000"/>
          <w:sz w:val="24"/>
          <w:szCs w:val="24"/>
          <w:lang w:eastAsia="ru-RU" w:bidi="ru-RU"/>
        </w:rPr>
        <w:t xml:space="preserve"> и их деятельности, в том числе наименование, почтовый адрес, адрес электронной почты, номера телефонов справочных служб, информацию об официальном сайте </w:t>
      </w:r>
      <w:r w:rsidR="000D196E" w:rsidRPr="00EF2197">
        <w:rPr>
          <w:color w:val="000000"/>
          <w:sz w:val="24"/>
          <w:szCs w:val="24"/>
          <w:lang w:eastAsia="ru-RU" w:bidi="ru-RU"/>
        </w:rPr>
        <w:t xml:space="preserve">администрации </w:t>
      </w:r>
      <w:r w:rsidR="00FE1C89" w:rsidRPr="00EF2197">
        <w:rPr>
          <w:color w:val="000000"/>
          <w:sz w:val="24"/>
          <w:szCs w:val="24"/>
          <w:lang w:eastAsia="ru-RU" w:bidi="ru-RU"/>
        </w:rPr>
        <w:t xml:space="preserve">Большеманадышского </w:t>
      </w:r>
      <w:r w:rsidR="001C474E" w:rsidRPr="00EF2197">
        <w:rPr>
          <w:color w:val="000000"/>
          <w:sz w:val="24"/>
          <w:szCs w:val="24"/>
          <w:lang w:eastAsia="ru-RU" w:bidi="ru-RU"/>
        </w:rPr>
        <w:t xml:space="preserve">сельского поселения </w:t>
      </w:r>
      <w:proofErr w:type="spellStart"/>
      <w:r w:rsidR="00FE342B" w:rsidRPr="00EF2197">
        <w:rPr>
          <w:color w:val="000000"/>
          <w:sz w:val="24"/>
          <w:szCs w:val="24"/>
          <w:lang w:eastAsia="ru-RU" w:bidi="ru-RU"/>
        </w:rPr>
        <w:t>Атяшевского</w:t>
      </w:r>
      <w:proofErr w:type="spellEnd"/>
      <w:r w:rsidR="000D196E" w:rsidRPr="00EF2197">
        <w:rPr>
          <w:color w:val="000000"/>
          <w:sz w:val="24"/>
          <w:szCs w:val="24"/>
          <w:lang w:eastAsia="ru-RU" w:bidi="ru-RU"/>
        </w:rPr>
        <w:t xml:space="preserve"> муниципального района и</w:t>
      </w:r>
      <w:r w:rsidR="005E78B8" w:rsidRPr="00EF2197">
        <w:rPr>
          <w:color w:val="000000"/>
          <w:sz w:val="24"/>
          <w:szCs w:val="24"/>
          <w:lang w:eastAsia="ru-RU" w:bidi="ru-RU"/>
        </w:rPr>
        <w:t>ли</w:t>
      </w:r>
      <w:r w:rsidRPr="00EF2197">
        <w:rPr>
          <w:color w:val="000000"/>
          <w:sz w:val="24"/>
          <w:szCs w:val="24"/>
          <w:lang w:eastAsia="ru-RU" w:bidi="ru-RU"/>
        </w:rPr>
        <w:t xml:space="preserve"> подведомственных учреждений (последнее - при наличии);</w:t>
      </w:r>
    </w:p>
    <w:p w14:paraId="50E9DE6F" w14:textId="71C80265" w:rsidR="00423C94" w:rsidRPr="00EF2197" w:rsidRDefault="00423C94" w:rsidP="00E65BD9">
      <w:pPr>
        <w:pStyle w:val="11"/>
        <w:tabs>
          <w:tab w:val="left" w:pos="1133"/>
        </w:tabs>
        <w:ind w:firstLine="709"/>
        <w:jc w:val="both"/>
        <w:rPr>
          <w:sz w:val="24"/>
          <w:szCs w:val="24"/>
        </w:rPr>
      </w:pPr>
      <w:r w:rsidRPr="00EF2197">
        <w:rPr>
          <w:color w:val="000000"/>
          <w:sz w:val="24"/>
          <w:szCs w:val="24"/>
          <w:lang w:eastAsia="ru-RU" w:bidi="ru-RU"/>
        </w:rPr>
        <w:t xml:space="preserve">иные данные, в том числе о деятельности </w:t>
      </w:r>
      <w:r w:rsidR="000D196E" w:rsidRPr="00EF2197">
        <w:rPr>
          <w:color w:val="000000"/>
          <w:sz w:val="24"/>
          <w:szCs w:val="24"/>
          <w:lang w:eastAsia="ru-RU" w:bidi="ru-RU"/>
        </w:rPr>
        <w:t xml:space="preserve">администрации </w:t>
      </w:r>
      <w:r w:rsidR="00FE1C89" w:rsidRPr="00EF2197">
        <w:rPr>
          <w:color w:val="000000"/>
          <w:sz w:val="24"/>
          <w:szCs w:val="24"/>
          <w:lang w:eastAsia="ru-RU" w:bidi="ru-RU"/>
        </w:rPr>
        <w:t xml:space="preserve">Большеманадышского </w:t>
      </w:r>
      <w:r w:rsidR="001C474E" w:rsidRPr="00EF2197">
        <w:rPr>
          <w:color w:val="000000"/>
          <w:sz w:val="24"/>
          <w:szCs w:val="24"/>
          <w:lang w:eastAsia="ru-RU" w:bidi="ru-RU"/>
        </w:rPr>
        <w:t xml:space="preserve">сельского поселения </w:t>
      </w:r>
      <w:proofErr w:type="spellStart"/>
      <w:r w:rsidR="00FE342B" w:rsidRPr="00EF2197">
        <w:rPr>
          <w:color w:val="000000"/>
          <w:sz w:val="24"/>
          <w:szCs w:val="24"/>
          <w:lang w:eastAsia="ru-RU" w:bidi="ru-RU"/>
        </w:rPr>
        <w:t>Атяшевского</w:t>
      </w:r>
      <w:proofErr w:type="spellEnd"/>
      <w:r w:rsidR="000D196E" w:rsidRPr="00EF2197">
        <w:rPr>
          <w:color w:val="000000"/>
          <w:sz w:val="24"/>
          <w:szCs w:val="24"/>
          <w:lang w:eastAsia="ru-RU" w:bidi="ru-RU"/>
        </w:rPr>
        <w:t xml:space="preserve"> муниципального района и</w:t>
      </w:r>
      <w:r w:rsidRPr="00EF2197">
        <w:rPr>
          <w:color w:val="000000"/>
          <w:sz w:val="24"/>
          <w:szCs w:val="24"/>
          <w:lang w:eastAsia="ru-RU" w:bidi="ru-RU"/>
        </w:rPr>
        <w:t xml:space="preserve"> подведомственных </w:t>
      </w:r>
      <w:r w:rsidR="005E78B8" w:rsidRPr="00EF2197">
        <w:rPr>
          <w:color w:val="000000"/>
          <w:sz w:val="24"/>
          <w:szCs w:val="24"/>
          <w:lang w:eastAsia="ru-RU" w:bidi="ru-RU"/>
        </w:rPr>
        <w:t xml:space="preserve">ей </w:t>
      </w:r>
      <w:r w:rsidRPr="00EF2197">
        <w:rPr>
          <w:color w:val="000000"/>
          <w:sz w:val="24"/>
          <w:szCs w:val="24"/>
          <w:lang w:eastAsia="ru-RU" w:bidi="ru-RU"/>
        </w:rPr>
        <w:t>учреждений, с учётом требований Федерального закона от 9</w:t>
      </w:r>
      <w:r w:rsidR="00164BB6" w:rsidRPr="00EF2197">
        <w:rPr>
          <w:color w:val="000000"/>
          <w:sz w:val="24"/>
          <w:szCs w:val="24"/>
          <w:lang w:eastAsia="ru-RU" w:bidi="ru-RU"/>
        </w:rPr>
        <w:t xml:space="preserve"> февраля </w:t>
      </w:r>
      <w:r w:rsidRPr="00EF2197">
        <w:rPr>
          <w:color w:val="000000"/>
          <w:sz w:val="24"/>
          <w:szCs w:val="24"/>
          <w:lang w:eastAsia="ru-RU" w:bidi="ru-RU"/>
        </w:rPr>
        <w:t>2009</w:t>
      </w:r>
      <w:r w:rsidR="00164BB6" w:rsidRPr="00EF2197">
        <w:rPr>
          <w:color w:val="000000"/>
          <w:sz w:val="24"/>
          <w:szCs w:val="24"/>
          <w:lang w:eastAsia="ru-RU" w:bidi="ru-RU"/>
        </w:rPr>
        <w:t xml:space="preserve"> г.</w:t>
      </w:r>
      <w:r w:rsidRPr="00EF2197">
        <w:rPr>
          <w:color w:val="000000"/>
          <w:sz w:val="24"/>
          <w:szCs w:val="24"/>
          <w:lang w:eastAsia="ru-RU" w:bidi="ru-RU"/>
        </w:rPr>
        <w:t xml:space="preserve"> № 8-ФЗ «Об обеспечении доступа к информации о деятельности государственных органов и органов местного самоуправления».</w:t>
      </w:r>
    </w:p>
    <w:p w14:paraId="37071C8B" w14:textId="77777777" w:rsidR="00423C94" w:rsidRPr="00EF2197" w:rsidRDefault="00423C94" w:rsidP="00423C94">
      <w:pPr>
        <w:pStyle w:val="11"/>
        <w:numPr>
          <w:ilvl w:val="0"/>
          <w:numId w:val="27"/>
        </w:numPr>
        <w:tabs>
          <w:tab w:val="left" w:pos="1186"/>
        </w:tabs>
        <w:ind w:firstLine="740"/>
        <w:jc w:val="both"/>
        <w:rPr>
          <w:sz w:val="24"/>
          <w:szCs w:val="24"/>
        </w:rPr>
      </w:pPr>
      <w:r w:rsidRPr="00EF2197">
        <w:rPr>
          <w:color w:val="000000"/>
          <w:sz w:val="24"/>
          <w:szCs w:val="24"/>
          <w:lang w:eastAsia="ru-RU" w:bidi="ru-RU"/>
        </w:rPr>
        <w:t xml:space="preserve">Официальные страницы должны иметь единое текстовое описание и </w:t>
      </w:r>
      <w:r w:rsidRPr="00EF2197">
        <w:rPr>
          <w:color w:val="000000"/>
          <w:sz w:val="24"/>
          <w:szCs w:val="24"/>
          <w:lang w:eastAsia="ru-RU" w:bidi="ru-RU"/>
        </w:rPr>
        <w:lastRenderedPageBreak/>
        <w:t>дизайнерское оформление.</w:t>
      </w:r>
    </w:p>
    <w:p w14:paraId="26DEE0A2" w14:textId="49848EB7" w:rsidR="00423C94" w:rsidRPr="00EF2197" w:rsidRDefault="00423C94" w:rsidP="00FE1C89">
      <w:pPr>
        <w:pStyle w:val="11"/>
        <w:numPr>
          <w:ilvl w:val="0"/>
          <w:numId w:val="27"/>
        </w:numPr>
        <w:tabs>
          <w:tab w:val="left" w:pos="1206"/>
        </w:tabs>
        <w:ind w:firstLine="740"/>
        <w:jc w:val="both"/>
        <w:rPr>
          <w:sz w:val="24"/>
          <w:szCs w:val="24"/>
        </w:rPr>
      </w:pPr>
      <w:r w:rsidRPr="00EF2197">
        <w:rPr>
          <w:color w:val="000000"/>
          <w:sz w:val="24"/>
          <w:szCs w:val="24"/>
          <w:lang w:eastAsia="ru-RU" w:bidi="ru-RU"/>
        </w:rPr>
        <w:t xml:space="preserve">При ведении официальных страниц используются тексты, фотографии, инфографика, видео, трансляции прямых эфиров, опросы, иные материалы и форматы с учётом полномочий </w:t>
      </w:r>
      <w:r w:rsidR="000D196E" w:rsidRPr="00EF2197">
        <w:rPr>
          <w:color w:val="000000"/>
          <w:sz w:val="24"/>
          <w:szCs w:val="24"/>
          <w:lang w:eastAsia="ru-RU" w:bidi="ru-RU"/>
        </w:rPr>
        <w:t xml:space="preserve">Главы </w:t>
      </w:r>
      <w:r w:rsidR="00FE1C89" w:rsidRPr="00EF2197">
        <w:rPr>
          <w:color w:val="000000"/>
          <w:sz w:val="24"/>
          <w:szCs w:val="24"/>
          <w:lang w:eastAsia="ru-RU" w:bidi="ru-RU"/>
        </w:rPr>
        <w:t xml:space="preserve">Большеманадышского </w:t>
      </w:r>
      <w:r w:rsidR="001C474E" w:rsidRPr="00EF2197">
        <w:rPr>
          <w:color w:val="000000"/>
          <w:sz w:val="24"/>
          <w:szCs w:val="24"/>
          <w:lang w:eastAsia="ru-RU" w:bidi="ru-RU"/>
        </w:rPr>
        <w:t xml:space="preserve">сельского поселения </w:t>
      </w:r>
      <w:proofErr w:type="spellStart"/>
      <w:r w:rsidR="00FE342B" w:rsidRPr="00EF2197">
        <w:rPr>
          <w:color w:val="000000"/>
          <w:sz w:val="24"/>
          <w:szCs w:val="24"/>
          <w:lang w:eastAsia="ru-RU" w:bidi="ru-RU"/>
        </w:rPr>
        <w:t>Атяшевского</w:t>
      </w:r>
      <w:proofErr w:type="spellEnd"/>
      <w:r w:rsidR="000D196E" w:rsidRPr="00EF2197">
        <w:rPr>
          <w:color w:val="000000"/>
          <w:sz w:val="24"/>
          <w:szCs w:val="24"/>
          <w:lang w:eastAsia="ru-RU" w:bidi="ru-RU"/>
        </w:rPr>
        <w:t xml:space="preserve"> муниципального района</w:t>
      </w:r>
      <w:r w:rsidR="005E78B8" w:rsidRPr="00EF2197">
        <w:rPr>
          <w:color w:val="000000"/>
          <w:sz w:val="24"/>
          <w:szCs w:val="24"/>
          <w:lang w:eastAsia="ru-RU" w:bidi="ru-RU"/>
        </w:rPr>
        <w:t xml:space="preserve">, администрации </w:t>
      </w:r>
      <w:r w:rsidR="00FE1C89" w:rsidRPr="00EF2197">
        <w:rPr>
          <w:color w:val="000000"/>
          <w:sz w:val="24"/>
          <w:szCs w:val="24"/>
          <w:lang w:eastAsia="ru-RU" w:bidi="ru-RU"/>
        </w:rPr>
        <w:t xml:space="preserve">Большеманадышского </w:t>
      </w:r>
      <w:r w:rsidR="001C474E" w:rsidRPr="00EF2197">
        <w:rPr>
          <w:color w:val="000000"/>
          <w:sz w:val="24"/>
          <w:szCs w:val="24"/>
          <w:lang w:eastAsia="ru-RU" w:bidi="ru-RU"/>
        </w:rPr>
        <w:t xml:space="preserve">сельского поселения </w:t>
      </w:r>
      <w:proofErr w:type="spellStart"/>
      <w:r w:rsidR="00FE342B" w:rsidRPr="00EF2197">
        <w:rPr>
          <w:color w:val="000000"/>
          <w:sz w:val="24"/>
          <w:szCs w:val="24"/>
          <w:lang w:eastAsia="ru-RU" w:bidi="ru-RU"/>
        </w:rPr>
        <w:t>Атяшевского</w:t>
      </w:r>
      <w:proofErr w:type="spellEnd"/>
      <w:r w:rsidR="005E78B8" w:rsidRPr="00EF2197">
        <w:rPr>
          <w:color w:val="000000"/>
          <w:sz w:val="24"/>
          <w:szCs w:val="24"/>
          <w:lang w:eastAsia="ru-RU" w:bidi="ru-RU"/>
        </w:rPr>
        <w:t xml:space="preserve"> муниципального района</w:t>
      </w:r>
      <w:r w:rsidRPr="00EF2197">
        <w:rPr>
          <w:color w:val="000000"/>
          <w:sz w:val="24"/>
          <w:szCs w:val="24"/>
          <w:lang w:eastAsia="ru-RU" w:bidi="ru-RU"/>
        </w:rPr>
        <w:t xml:space="preserve"> и </w:t>
      </w:r>
      <w:r w:rsidR="000D196E" w:rsidRPr="00EF2197">
        <w:rPr>
          <w:color w:val="000000"/>
          <w:sz w:val="24"/>
          <w:szCs w:val="24"/>
          <w:lang w:eastAsia="ru-RU" w:bidi="ru-RU"/>
        </w:rPr>
        <w:t xml:space="preserve">подведомственных </w:t>
      </w:r>
      <w:r w:rsidR="005E78B8" w:rsidRPr="00EF2197">
        <w:rPr>
          <w:color w:val="000000"/>
          <w:sz w:val="24"/>
          <w:szCs w:val="24"/>
          <w:lang w:eastAsia="ru-RU" w:bidi="ru-RU"/>
        </w:rPr>
        <w:t xml:space="preserve">ей </w:t>
      </w:r>
      <w:r w:rsidR="000D196E" w:rsidRPr="00EF2197">
        <w:rPr>
          <w:color w:val="000000"/>
          <w:sz w:val="24"/>
          <w:szCs w:val="24"/>
          <w:lang w:eastAsia="ru-RU" w:bidi="ru-RU"/>
        </w:rPr>
        <w:t>учреждений,</w:t>
      </w:r>
      <w:r w:rsidRPr="00EF2197">
        <w:rPr>
          <w:color w:val="000000"/>
          <w:sz w:val="24"/>
          <w:szCs w:val="24"/>
          <w:lang w:eastAsia="ru-RU" w:bidi="ru-RU"/>
        </w:rPr>
        <w:t xml:space="preserve"> и специфики каждой социальной сети.</w:t>
      </w:r>
    </w:p>
    <w:p w14:paraId="4F5C5C0D" w14:textId="722CB52F" w:rsidR="00423C94" w:rsidRPr="00EF2197" w:rsidRDefault="00164BB6" w:rsidP="00423C94">
      <w:pPr>
        <w:pStyle w:val="11"/>
        <w:numPr>
          <w:ilvl w:val="0"/>
          <w:numId w:val="27"/>
        </w:numPr>
        <w:tabs>
          <w:tab w:val="left" w:pos="1196"/>
        </w:tabs>
        <w:ind w:firstLine="740"/>
        <w:jc w:val="both"/>
        <w:rPr>
          <w:sz w:val="24"/>
          <w:szCs w:val="24"/>
        </w:rPr>
      </w:pPr>
      <w:bookmarkStart w:id="3" w:name="_Hlk120223150"/>
      <w:r w:rsidRPr="00EF2197">
        <w:rPr>
          <w:color w:val="000000"/>
          <w:sz w:val="24"/>
          <w:szCs w:val="24"/>
          <w:lang w:eastAsia="ru-RU" w:bidi="ru-RU"/>
        </w:rPr>
        <w:t xml:space="preserve">На </w:t>
      </w:r>
      <w:r w:rsidR="00423C94" w:rsidRPr="00EF2197">
        <w:rPr>
          <w:color w:val="000000"/>
          <w:sz w:val="24"/>
          <w:szCs w:val="24"/>
          <w:lang w:eastAsia="ru-RU" w:bidi="ru-RU"/>
        </w:rPr>
        <w:t xml:space="preserve">официальных страницах </w:t>
      </w:r>
      <w:r w:rsidRPr="00EF2197">
        <w:rPr>
          <w:color w:val="000000"/>
          <w:sz w:val="24"/>
          <w:szCs w:val="24"/>
          <w:lang w:eastAsia="ru-RU" w:bidi="ru-RU"/>
        </w:rPr>
        <w:t xml:space="preserve">рекомендуется не использовать </w:t>
      </w:r>
      <w:r w:rsidR="00423C94" w:rsidRPr="00EF2197">
        <w:rPr>
          <w:color w:val="000000"/>
          <w:sz w:val="24"/>
          <w:szCs w:val="24"/>
          <w:lang w:eastAsia="ru-RU" w:bidi="ru-RU"/>
        </w:rPr>
        <w:t>информацию в формате пресс-релизов, использовать деловой и официальный стиль.</w:t>
      </w:r>
    </w:p>
    <w:bookmarkEnd w:id="3"/>
    <w:p w14:paraId="38A3D3E8" w14:textId="5EDD7A87" w:rsidR="00423C94" w:rsidRPr="00EF2197" w:rsidRDefault="005E78B8" w:rsidP="00851AEA">
      <w:pPr>
        <w:pStyle w:val="11"/>
        <w:tabs>
          <w:tab w:val="left" w:pos="1201"/>
        </w:tabs>
        <w:ind w:firstLine="709"/>
        <w:jc w:val="both"/>
        <w:rPr>
          <w:sz w:val="24"/>
          <w:szCs w:val="24"/>
        </w:rPr>
      </w:pPr>
      <w:r w:rsidRPr="00EF2197">
        <w:rPr>
          <w:color w:val="000000"/>
          <w:sz w:val="24"/>
          <w:szCs w:val="24"/>
          <w:lang w:eastAsia="ru-RU" w:bidi="ru-RU"/>
        </w:rPr>
        <w:t xml:space="preserve">Администрация </w:t>
      </w:r>
      <w:r w:rsidR="00FE1C89" w:rsidRPr="00EF2197">
        <w:rPr>
          <w:color w:val="000000"/>
          <w:sz w:val="24"/>
          <w:szCs w:val="24"/>
          <w:lang w:eastAsia="ru-RU" w:bidi="ru-RU"/>
        </w:rPr>
        <w:t xml:space="preserve">Большеманадышского </w:t>
      </w:r>
      <w:r w:rsidR="001C474E" w:rsidRPr="00EF2197">
        <w:rPr>
          <w:color w:val="000000"/>
          <w:sz w:val="24"/>
          <w:szCs w:val="24"/>
          <w:lang w:eastAsia="ru-RU" w:bidi="ru-RU"/>
        </w:rPr>
        <w:t xml:space="preserve">сельского поселения </w:t>
      </w:r>
      <w:proofErr w:type="spellStart"/>
      <w:r w:rsidR="00FE342B" w:rsidRPr="00EF2197">
        <w:rPr>
          <w:color w:val="000000"/>
          <w:sz w:val="24"/>
          <w:szCs w:val="24"/>
          <w:lang w:eastAsia="ru-RU" w:bidi="ru-RU"/>
        </w:rPr>
        <w:t>Атяшевского</w:t>
      </w:r>
      <w:proofErr w:type="spellEnd"/>
      <w:r w:rsidRPr="00EF2197">
        <w:rPr>
          <w:color w:val="000000"/>
          <w:sz w:val="24"/>
          <w:szCs w:val="24"/>
          <w:lang w:eastAsia="ru-RU" w:bidi="ru-RU"/>
        </w:rPr>
        <w:t xml:space="preserve"> муниципального </w:t>
      </w:r>
      <w:r w:rsidR="009F08AE" w:rsidRPr="00EF2197">
        <w:rPr>
          <w:color w:val="000000"/>
          <w:sz w:val="24"/>
          <w:szCs w:val="24"/>
          <w:lang w:eastAsia="ru-RU" w:bidi="ru-RU"/>
        </w:rPr>
        <w:t>района и</w:t>
      </w:r>
      <w:r w:rsidR="00423C94" w:rsidRPr="00EF2197">
        <w:rPr>
          <w:color w:val="000000"/>
          <w:sz w:val="24"/>
          <w:szCs w:val="24"/>
          <w:lang w:eastAsia="ru-RU" w:bidi="ru-RU"/>
        </w:rPr>
        <w:t xml:space="preserve"> подведомственные</w:t>
      </w:r>
      <w:r w:rsidRPr="00EF2197">
        <w:rPr>
          <w:color w:val="000000"/>
          <w:sz w:val="24"/>
          <w:szCs w:val="24"/>
          <w:lang w:eastAsia="ru-RU" w:bidi="ru-RU"/>
        </w:rPr>
        <w:t xml:space="preserve"> ей</w:t>
      </w:r>
      <w:r w:rsidR="00423C94" w:rsidRPr="00EF2197">
        <w:rPr>
          <w:color w:val="000000"/>
          <w:sz w:val="24"/>
          <w:szCs w:val="24"/>
          <w:lang w:eastAsia="ru-RU" w:bidi="ru-RU"/>
        </w:rPr>
        <w:t xml:space="preserve"> учреждения на созданных ими официальных страницах</w:t>
      </w:r>
      <w:r w:rsidR="00E65BD9" w:rsidRPr="00EF2197">
        <w:rPr>
          <w:color w:val="000000"/>
          <w:sz w:val="24"/>
          <w:szCs w:val="24"/>
          <w:lang w:eastAsia="ru-RU" w:bidi="ru-RU"/>
        </w:rPr>
        <w:t xml:space="preserve"> </w:t>
      </w:r>
      <w:r w:rsidR="00423C94" w:rsidRPr="00EF2197">
        <w:rPr>
          <w:color w:val="000000"/>
          <w:sz w:val="24"/>
          <w:szCs w:val="24"/>
          <w:lang w:eastAsia="ru-RU" w:bidi="ru-RU"/>
        </w:rPr>
        <w:t>обеспечивают возможность комментирования размещённой информации</w:t>
      </w:r>
      <w:r w:rsidR="00164BB6" w:rsidRPr="00EF2197">
        <w:rPr>
          <w:color w:val="000000"/>
          <w:sz w:val="24"/>
          <w:szCs w:val="24"/>
          <w:lang w:eastAsia="ru-RU" w:bidi="ru-RU"/>
        </w:rPr>
        <w:t xml:space="preserve"> и</w:t>
      </w:r>
      <w:r w:rsidR="00FE1C89" w:rsidRPr="00EF2197">
        <w:rPr>
          <w:color w:val="000000"/>
          <w:sz w:val="24"/>
          <w:szCs w:val="24"/>
          <w:lang w:eastAsia="ru-RU" w:bidi="ru-RU"/>
        </w:rPr>
        <w:t xml:space="preserve"> </w:t>
      </w:r>
      <w:r w:rsidR="00423C94" w:rsidRPr="00EF2197">
        <w:rPr>
          <w:color w:val="000000"/>
          <w:sz w:val="24"/>
          <w:szCs w:val="24"/>
          <w:lang w:eastAsia="ru-RU" w:bidi="ru-RU"/>
        </w:rPr>
        <w:t xml:space="preserve">осуществляют </w:t>
      </w:r>
      <w:proofErr w:type="spellStart"/>
      <w:r w:rsidR="00423C94" w:rsidRPr="00EF2197">
        <w:rPr>
          <w:color w:val="000000"/>
          <w:sz w:val="24"/>
          <w:szCs w:val="24"/>
          <w:lang w:eastAsia="ru-RU" w:bidi="ru-RU"/>
        </w:rPr>
        <w:t>модерацию</w:t>
      </w:r>
      <w:proofErr w:type="spellEnd"/>
      <w:r w:rsidR="00423C94" w:rsidRPr="00EF2197">
        <w:rPr>
          <w:color w:val="000000"/>
          <w:sz w:val="24"/>
          <w:szCs w:val="24"/>
          <w:lang w:eastAsia="ru-RU" w:bidi="ru-RU"/>
        </w:rPr>
        <w:t xml:space="preserve"> комментариев и сообщений пользователей информацией.</w:t>
      </w:r>
    </w:p>
    <w:p w14:paraId="000532C4" w14:textId="77777777" w:rsidR="005E78B8" w:rsidRPr="00EF2197" w:rsidRDefault="00423C94" w:rsidP="005E78B8">
      <w:pPr>
        <w:pStyle w:val="11"/>
        <w:numPr>
          <w:ilvl w:val="0"/>
          <w:numId w:val="27"/>
        </w:numPr>
        <w:tabs>
          <w:tab w:val="left" w:pos="1191"/>
        </w:tabs>
        <w:ind w:firstLine="740"/>
        <w:jc w:val="both"/>
        <w:rPr>
          <w:sz w:val="24"/>
          <w:szCs w:val="24"/>
        </w:rPr>
      </w:pPr>
      <w:r w:rsidRPr="00EF2197">
        <w:rPr>
          <w:color w:val="000000"/>
          <w:sz w:val="24"/>
          <w:szCs w:val="24"/>
          <w:lang w:eastAsia="ru-RU" w:bidi="ru-RU"/>
        </w:rPr>
        <w:t>Комментарии и сообщения пользователей информацией, содержащие информацию, размещение которой нарушает или может привести к нарушению законодательства Российской Федерации, подлежат немедленному удалению с момента их обнаружения. Удалению также подлежат комментарии и сообщения пользователей информацией, содержащие оскорбления и нецензурные выражения.</w:t>
      </w:r>
    </w:p>
    <w:p w14:paraId="6279479E" w14:textId="6BEB70E0" w:rsidR="00906E2A" w:rsidRPr="00EF2197" w:rsidRDefault="00423C94" w:rsidP="005E78B8">
      <w:pPr>
        <w:pStyle w:val="11"/>
        <w:numPr>
          <w:ilvl w:val="0"/>
          <w:numId w:val="27"/>
        </w:numPr>
        <w:tabs>
          <w:tab w:val="left" w:pos="1191"/>
        </w:tabs>
        <w:ind w:firstLine="740"/>
        <w:jc w:val="both"/>
        <w:rPr>
          <w:sz w:val="24"/>
          <w:szCs w:val="24"/>
        </w:rPr>
      </w:pPr>
      <w:r w:rsidRPr="00EF2197">
        <w:rPr>
          <w:color w:val="000000"/>
          <w:sz w:val="24"/>
          <w:szCs w:val="24"/>
          <w:lang w:eastAsia="ru-RU" w:bidi="ru-RU"/>
        </w:rPr>
        <w:t>Решение об удалении комментариев и сообщений пользователей ин</w:t>
      </w:r>
      <w:r w:rsidR="005E78B8" w:rsidRPr="00EF2197">
        <w:rPr>
          <w:color w:val="000000"/>
          <w:sz w:val="24"/>
          <w:szCs w:val="24"/>
          <w:lang w:eastAsia="ru-RU" w:bidi="ru-RU"/>
        </w:rPr>
        <w:t xml:space="preserve">формацией, указанных в пункте </w:t>
      </w:r>
      <w:r w:rsidR="00164BB6" w:rsidRPr="00EF2197">
        <w:rPr>
          <w:color w:val="000000"/>
          <w:sz w:val="24"/>
          <w:szCs w:val="24"/>
          <w:lang w:eastAsia="ru-RU" w:bidi="ru-RU"/>
        </w:rPr>
        <w:t xml:space="preserve">14 </w:t>
      </w:r>
      <w:r w:rsidRPr="00EF2197">
        <w:rPr>
          <w:color w:val="000000"/>
          <w:sz w:val="24"/>
          <w:szCs w:val="24"/>
          <w:lang w:eastAsia="ru-RU" w:bidi="ru-RU"/>
        </w:rPr>
        <w:t>настоящего Порядка, принимает и обеспечивает исполнитель.</w:t>
      </w:r>
    </w:p>
    <w:p w14:paraId="1A998B2A" w14:textId="0F7C9B69" w:rsidR="00D04C2A" w:rsidRPr="00EF2197" w:rsidRDefault="00D04C2A" w:rsidP="00906E2A">
      <w:pPr>
        <w:pStyle w:val="11"/>
        <w:tabs>
          <w:tab w:val="left" w:pos="1191"/>
        </w:tabs>
        <w:jc w:val="both"/>
        <w:rPr>
          <w:color w:val="000000"/>
          <w:sz w:val="24"/>
          <w:szCs w:val="24"/>
          <w:lang w:eastAsia="ru-RU" w:bidi="ru-RU"/>
        </w:rPr>
      </w:pPr>
    </w:p>
    <w:p w14:paraId="3A62B3C2" w14:textId="7796DE2F" w:rsidR="00D04C2A" w:rsidRPr="00EF2197" w:rsidRDefault="00D04C2A" w:rsidP="00906E2A">
      <w:pPr>
        <w:pStyle w:val="11"/>
        <w:tabs>
          <w:tab w:val="left" w:pos="1191"/>
        </w:tabs>
        <w:jc w:val="both"/>
        <w:rPr>
          <w:color w:val="000000"/>
          <w:sz w:val="24"/>
          <w:szCs w:val="24"/>
          <w:lang w:eastAsia="ru-RU" w:bidi="ru-RU"/>
        </w:rPr>
      </w:pPr>
    </w:p>
    <w:p w14:paraId="71D6A091" w14:textId="51DABF4E" w:rsidR="00D04C2A" w:rsidRPr="00EF2197" w:rsidRDefault="00D04C2A" w:rsidP="00906E2A">
      <w:pPr>
        <w:pStyle w:val="11"/>
        <w:tabs>
          <w:tab w:val="left" w:pos="1191"/>
        </w:tabs>
        <w:jc w:val="both"/>
        <w:rPr>
          <w:color w:val="000000"/>
          <w:sz w:val="24"/>
          <w:szCs w:val="24"/>
          <w:lang w:eastAsia="ru-RU" w:bidi="ru-RU"/>
        </w:rPr>
      </w:pPr>
    </w:p>
    <w:p w14:paraId="4FE9EB14" w14:textId="5BEC2CA4" w:rsidR="00D04C2A" w:rsidRPr="00EF2197" w:rsidRDefault="00D04C2A" w:rsidP="00906E2A">
      <w:pPr>
        <w:pStyle w:val="11"/>
        <w:tabs>
          <w:tab w:val="left" w:pos="1191"/>
        </w:tabs>
        <w:jc w:val="both"/>
        <w:rPr>
          <w:color w:val="000000"/>
          <w:sz w:val="24"/>
          <w:szCs w:val="24"/>
          <w:lang w:eastAsia="ru-RU" w:bidi="ru-RU"/>
        </w:rPr>
      </w:pPr>
    </w:p>
    <w:p w14:paraId="0E796945" w14:textId="77777777" w:rsidR="00D04C2A" w:rsidRPr="00EF2197" w:rsidRDefault="00D04C2A" w:rsidP="00906E2A">
      <w:pPr>
        <w:pStyle w:val="11"/>
        <w:tabs>
          <w:tab w:val="left" w:pos="1191"/>
        </w:tabs>
        <w:jc w:val="both"/>
        <w:rPr>
          <w:color w:val="000000"/>
          <w:sz w:val="24"/>
          <w:szCs w:val="24"/>
          <w:lang w:eastAsia="ru-RU" w:bidi="ru-RU"/>
        </w:rPr>
      </w:pPr>
    </w:p>
    <w:sectPr w:rsidR="00D04C2A" w:rsidRPr="00EF219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E5922"/>
    <w:multiLevelType w:val="multilevel"/>
    <w:tmpl w:val="5A2A96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271869"/>
    <w:multiLevelType w:val="multilevel"/>
    <w:tmpl w:val="409AB4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6E54B9"/>
    <w:multiLevelType w:val="multilevel"/>
    <w:tmpl w:val="E9309A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5F5C99"/>
    <w:multiLevelType w:val="multilevel"/>
    <w:tmpl w:val="50EA713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111DD2"/>
    <w:multiLevelType w:val="multilevel"/>
    <w:tmpl w:val="8594E9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F825F2"/>
    <w:multiLevelType w:val="multilevel"/>
    <w:tmpl w:val="01A2E370"/>
    <w:lvl w:ilvl="0">
      <w:start w:val="2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5E3A05"/>
    <w:multiLevelType w:val="multilevel"/>
    <w:tmpl w:val="02F236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DC053A"/>
    <w:multiLevelType w:val="multilevel"/>
    <w:tmpl w:val="668C8AC4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0DC7F82"/>
    <w:multiLevelType w:val="multilevel"/>
    <w:tmpl w:val="01DA64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14E7F65"/>
    <w:multiLevelType w:val="multilevel"/>
    <w:tmpl w:val="3CACE7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1842E9B"/>
    <w:multiLevelType w:val="multilevel"/>
    <w:tmpl w:val="4A446F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6A61FC0"/>
    <w:multiLevelType w:val="multilevel"/>
    <w:tmpl w:val="7BA019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C9A6BB5"/>
    <w:multiLevelType w:val="multilevel"/>
    <w:tmpl w:val="7A9C23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7ED39E8"/>
    <w:multiLevelType w:val="multilevel"/>
    <w:tmpl w:val="51208A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AD12D1"/>
    <w:multiLevelType w:val="multilevel"/>
    <w:tmpl w:val="0CCADC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D163556"/>
    <w:multiLevelType w:val="multilevel"/>
    <w:tmpl w:val="B8DC3D9E"/>
    <w:lvl w:ilvl="0">
      <w:start w:val="27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852AEE"/>
    <w:multiLevelType w:val="multilevel"/>
    <w:tmpl w:val="59E05024"/>
    <w:lvl w:ilvl="0">
      <w:start w:val="2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B025444"/>
    <w:multiLevelType w:val="multilevel"/>
    <w:tmpl w:val="FD4AB588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1241FAD"/>
    <w:multiLevelType w:val="multilevel"/>
    <w:tmpl w:val="AFD28F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B742B5"/>
    <w:multiLevelType w:val="multilevel"/>
    <w:tmpl w:val="C20CED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9CD55C0"/>
    <w:multiLevelType w:val="multilevel"/>
    <w:tmpl w:val="F7CE20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B120B2A"/>
    <w:multiLevelType w:val="multilevel"/>
    <w:tmpl w:val="E44A9D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C556E4D"/>
    <w:multiLevelType w:val="multilevel"/>
    <w:tmpl w:val="B09A8F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E1235FD"/>
    <w:multiLevelType w:val="multilevel"/>
    <w:tmpl w:val="F52424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E6C20CF"/>
    <w:multiLevelType w:val="multilevel"/>
    <w:tmpl w:val="957064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E8736FB"/>
    <w:multiLevelType w:val="multilevel"/>
    <w:tmpl w:val="D2103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FA20E7A"/>
    <w:multiLevelType w:val="multilevel"/>
    <w:tmpl w:val="15547C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1CA5FCD"/>
    <w:multiLevelType w:val="multilevel"/>
    <w:tmpl w:val="EF1A42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52A3CD0"/>
    <w:multiLevelType w:val="multilevel"/>
    <w:tmpl w:val="5CE2D3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6726D5A"/>
    <w:multiLevelType w:val="multilevel"/>
    <w:tmpl w:val="C7CA2B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ADF4970"/>
    <w:multiLevelType w:val="multilevel"/>
    <w:tmpl w:val="3ABC99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6974A7A"/>
    <w:multiLevelType w:val="multilevel"/>
    <w:tmpl w:val="CC4E6A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31"/>
  </w:num>
  <w:num w:numId="3">
    <w:abstractNumId w:val="22"/>
  </w:num>
  <w:num w:numId="4">
    <w:abstractNumId w:val="8"/>
  </w:num>
  <w:num w:numId="5">
    <w:abstractNumId w:val="24"/>
  </w:num>
  <w:num w:numId="6">
    <w:abstractNumId w:val="6"/>
  </w:num>
  <w:num w:numId="7">
    <w:abstractNumId w:val="12"/>
  </w:num>
  <w:num w:numId="8">
    <w:abstractNumId w:val="0"/>
  </w:num>
  <w:num w:numId="9">
    <w:abstractNumId w:val="17"/>
  </w:num>
  <w:num w:numId="10">
    <w:abstractNumId w:val="27"/>
  </w:num>
  <w:num w:numId="11">
    <w:abstractNumId w:val="3"/>
  </w:num>
  <w:num w:numId="12">
    <w:abstractNumId w:val="20"/>
  </w:num>
  <w:num w:numId="13">
    <w:abstractNumId w:val="26"/>
  </w:num>
  <w:num w:numId="14">
    <w:abstractNumId w:val="21"/>
  </w:num>
  <w:num w:numId="15">
    <w:abstractNumId w:val="2"/>
  </w:num>
  <w:num w:numId="16">
    <w:abstractNumId w:val="7"/>
  </w:num>
  <w:num w:numId="17">
    <w:abstractNumId w:val="11"/>
  </w:num>
  <w:num w:numId="18">
    <w:abstractNumId w:val="16"/>
  </w:num>
  <w:num w:numId="19">
    <w:abstractNumId w:val="29"/>
  </w:num>
  <w:num w:numId="20">
    <w:abstractNumId w:val="14"/>
  </w:num>
  <w:num w:numId="21">
    <w:abstractNumId w:val="23"/>
  </w:num>
  <w:num w:numId="22">
    <w:abstractNumId w:val="5"/>
  </w:num>
  <w:num w:numId="23">
    <w:abstractNumId w:val="28"/>
  </w:num>
  <w:num w:numId="24">
    <w:abstractNumId w:val="15"/>
  </w:num>
  <w:num w:numId="25">
    <w:abstractNumId w:val="9"/>
  </w:num>
  <w:num w:numId="26">
    <w:abstractNumId w:val="10"/>
  </w:num>
  <w:num w:numId="27">
    <w:abstractNumId w:val="13"/>
  </w:num>
  <w:num w:numId="28">
    <w:abstractNumId w:val="30"/>
  </w:num>
  <w:num w:numId="29">
    <w:abstractNumId w:val="4"/>
  </w:num>
  <w:num w:numId="30">
    <w:abstractNumId w:val="25"/>
  </w:num>
  <w:num w:numId="31">
    <w:abstractNumId w:val="1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C9F"/>
    <w:rsid w:val="00024172"/>
    <w:rsid w:val="00034176"/>
    <w:rsid w:val="00097F95"/>
    <w:rsid w:val="000B5C56"/>
    <w:rsid w:val="000C66F7"/>
    <w:rsid w:val="000D196E"/>
    <w:rsid w:val="00153D02"/>
    <w:rsid w:val="0015770C"/>
    <w:rsid w:val="00164BB6"/>
    <w:rsid w:val="001C474E"/>
    <w:rsid w:val="00392C0C"/>
    <w:rsid w:val="003F6E0C"/>
    <w:rsid w:val="00423C94"/>
    <w:rsid w:val="00451D7E"/>
    <w:rsid w:val="0052144B"/>
    <w:rsid w:val="00527267"/>
    <w:rsid w:val="00597D94"/>
    <w:rsid w:val="005B3154"/>
    <w:rsid w:val="005E78B8"/>
    <w:rsid w:val="006554F0"/>
    <w:rsid w:val="006A4C9F"/>
    <w:rsid w:val="006C0B77"/>
    <w:rsid w:val="00703FA0"/>
    <w:rsid w:val="007478D1"/>
    <w:rsid w:val="007479B1"/>
    <w:rsid w:val="007E5840"/>
    <w:rsid w:val="0081052D"/>
    <w:rsid w:val="0082067B"/>
    <w:rsid w:val="008242FF"/>
    <w:rsid w:val="0083002F"/>
    <w:rsid w:val="00851AEA"/>
    <w:rsid w:val="00870751"/>
    <w:rsid w:val="008B35C6"/>
    <w:rsid w:val="00906E2A"/>
    <w:rsid w:val="00922C48"/>
    <w:rsid w:val="00997E29"/>
    <w:rsid w:val="009D25DF"/>
    <w:rsid w:val="009F08AE"/>
    <w:rsid w:val="00A34D30"/>
    <w:rsid w:val="00AD6662"/>
    <w:rsid w:val="00AE71A6"/>
    <w:rsid w:val="00B915B7"/>
    <w:rsid w:val="00CC6399"/>
    <w:rsid w:val="00D04C2A"/>
    <w:rsid w:val="00D465A7"/>
    <w:rsid w:val="00D61475"/>
    <w:rsid w:val="00D90678"/>
    <w:rsid w:val="00D95CF3"/>
    <w:rsid w:val="00E65BD9"/>
    <w:rsid w:val="00EA59DF"/>
    <w:rsid w:val="00EE4070"/>
    <w:rsid w:val="00EF2197"/>
    <w:rsid w:val="00F12C76"/>
    <w:rsid w:val="00FC1303"/>
    <w:rsid w:val="00FE1C89"/>
    <w:rsid w:val="00FE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6E0AE"/>
  <w15:docId w15:val="{85585D9E-965B-4121-83A5-AC59A5A49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F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03FA0"/>
    <w:pPr>
      <w:keepNext/>
      <w:jc w:val="center"/>
      <w:outlineLvl w:val="0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703FA0"/>
    <w:pPr>
      <w:keepNext/>
      <w:jc w:val="center"/>
      <w:outlineLvl w:val="7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3FA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03FA0"/>
    <w:rPr>
      <w:rFonts w:ascii="Times New Roman" w:eastAsia="Times New Roman" w:hAnsi="Times New Roman" w:cs="Times New Roman"/>
      <w:sz w:val="32"/>
      <w:szCs w:val="20"/>
      <w:lang w:eastAsia="ru-RU"/>
    </w:rPr>
  </w:style>
  <w:style w:type="table" w:styleId="a3">
    <w:name w:val="Table Grid"/>
    <w:basedOn w:val="a1"/>
    <w:uiPriority w:val="39"/>
    <w:rsid w:val="00703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97E2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97E2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Основной текст_"/>
    <w:basedOn w:val="a0"/>
    <w:link w:val="11"/>
    <w:rsid w:val="0081052D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6"/>
    <w:rsid w:val="0081052D"/>
    <w:pPr>
      <w:widowControl w:val="0"/>
      <w:ind w:firstLine="400"/>
    </w:pPr>
    <w:rPr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rsid w:val="00423C94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423C94"/>
    <w:pPr>
      <w:widowControl w:val="0"/>
      <w:spacing w:after="40"/>
    </w:pPr>
    <w:rPr>
      <w:b/>
      <w:bCs/>
      <w:sz w:val="32"/>
      <w:szCs w:val="32"/>
      <w:lang w:eastAsia="en-US"/>
    </w:rPr>
  </w:style>
  <w:style w:type="character" w:styleId="a7">
    <w:name w:val="annotation reference"/>
    <w:basedOn w:val="a0"/>
    <w:uiPriority w:val="99"/>
    <w:semiHidden/>
    <w:unhideWhenUsed/>
    <w:rsid w:val="00451D7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51D7E"/>
  </w:style>
  <w:style w:type="character" w:customStyle="1" w:styleId="a9">
    <w:name w:val="Текст примечания Знак"/>
    <w:basedOn w:val="a0"/>
    <w:link w:val="a8"/>
    <w:uiPriority w:val="99"/>
    <w:semiHidden/>
    <w:rsid w:val="00451D7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51D7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51D7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ody Text Indent"/>
    <w:basedOn w:val="a"/>
    <w:link w:val="ad"/>
    <w:semiHidden/>
    <w:rsid w:val="00FE342B"/>
    <w:pPr>
      <w:ind w:firstLine="720"/>
      <w:jc w:val="both"/>
    </w:pPr>
    <w:rPr>
      <w:sz w:val="28"/>
    </w:rPr>
  </w:style>
  <w:style w:type="character" w:customStyle="1" w:styleId="ad">
    <w:name w:val="Основной текст с отступом Знак"/>
    <w:basedOn w:val="a0"/>
    <w:link w:val="ac"/>
    <w:semiHidden/>
    <w:rsid w:val="00FE342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CBA2F-96A0-493C-9B73-4F3E2AA22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1524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Manadishi</cp:lastModifiedBy>
  <cp:revision>8</cp:revision>
  <cp:lastPrinted>2023-01-11T11:17:00Z</cp:lastPrinted>
  <dcterms:created xsi:type="dcterms:W3CDTF">2022-12-01T07:51:00Z</dcterms:created>
  <dcterms:modified xsi:type="dcterms:W3CDTF">2023-01-11T11:18:00Z</dcterms:modified>
</cp:coreProperties>
</file>