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A7E" w:rsidRDefault="00A02A7E" w:rsidP="00781C10">
      <w:pPr>
        <w:pStyle w:val="aa"/>
        <w:jc w:val="left"/>
        <w:rPr>
          <w:sz w:val="32"/>
          <w:szCs w:val="20"/>
        </w:rPr>
      </w:pPr>
      <w:r>
        <w:rPr>
          <w:sz w:val="32"/>
        </w:rPr>
        <w:t>Совет депутатов Большеманадышского сельского поселения</w:t>
      </w:r>
    </w:p>
    <w:p w:rsidR="00A02A7E" w:rsidRDefault="00A02A7E" w:rsidP="00781C10">
      <w:pPr>
        <w:jc w:val="center"/>
        <w:rPr>
          <w:b/>
          <w:sz w:val="32"/>
          <w:lang w:val="ru-RU"/>
        </w:rPr>
      </w:pPr>
      <w:proofErr w:type="spellStart"/>
      <w:r>
        <w:rPr>
          <w:b/>
          <w:sz w:val="32"/>
          <w:lang w:val="ru-RU"/>
        </w:rPr>
        <w:t>Атяшевского</w:t>
      </w:r>
      <w:proofErr w:type="spellEnd"/>
      <w:r>
        <w:rPr>
          <w:b/>
          <w:sz w:val="32"/>
          <w:lang w:val="ru-RU"/>
        </w:rPr>
        <w:t xml:space="preserve"> муниципального района</w:t>
      </w:r>
    </w:p>
    <w:p w:rsidR="00A02A7E" w:rsidRDefault="00A02A7E" w:rsidP="00781C10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Республики Мордовия</w:t>
      </w:r>
    </w:p>
    <w:p w:rsidR="00A02A7E" w:rsidRDefault="00A02A7E" w:rsidP="00781C10">
      <w:pPr>
        <w:jc w:val="center"/>
        <w:rPr>
          <w:b/>
          <w:sz w:val="32"/>
          <w:lang w:val="ru-RU"/>
        </w:rPr>
      </w:pPr>
    </w:p>
    <w:p w:rsidR="00A02A7E" w:rsidRDefault="00A02A7E" w:rsidP="00781C10">
      <w:pPr>
        <w:jc w:val="center"/>
        <w:rPr>
          <w:b/>
          <w:sz w:val="32"/>
          <w:lang w:val="ru-RU"/>
        </w:rPr>
      </w:pPr>
      <w:r>
        <w:rPr>
          <w:b/>
          <w:sz w:val="28"/>
          <w:lang w:val="ru-RU"/>
        </w:rPr>
        <w:t>РЕШЕНИЕ</w:t>
      </w:r>
    </w:p>
    <w:p w:rsidR="00A02A7E" w:rsidRDefault="00A02A7E" w:rsidP="00781C10">
      <w:pPr>
        <w:rPr>
          <w:sz w:val="28"/>
          <w:lang w:val="ru-RU"/>
        </w:rPr>
      </w:pPr>
    </w:p>
    <w:p w:rsidR="00A02A7E" w:rsidRDefault="00A02A7E" w:rsidP="00781C10">
      <w:pPr>
        <w:rPr>
          <w:sz w:val="20"/>
          <w:lang w:val="ru-RU"/>
        </w:rPr>
      </w:pPr>
      <w:r>
        <w:rPr>
          <w:sz w:val="28"/>
          <w:lang w:val="ru-RU"/>
        </w:rPr>
        <w:t xml:space="preserve">               от 26 </w:t>
      </w:r>
      <w:proofErr w:type="gramStart"/>
      <w:r>
        <w:rPr>
          <w:sz w:val="28"/>
          <w:lang w:val="ru-RU"/>
        </w:rPr>
        <w:t>октября  2020</w:t>
      </w:r>
      <w:proofErr w:type="gramEnd"/>
      <w:r>
        <w:rPr>
          <w:sz w:val="28"/>
          <w:lang w:val="ru-RU"/>
        </w:rPr>
        <w:t xml:space="preserve">    года                                      №  133</w:t>
      </w:r>
    </w:p>
    <w:p w:rsidR="00A02A7E" w:rsidRDefault="00A02A7E" w:rsidP="00781C10">
      <w:pPr>
        <w:rPr>
          <w:sz w:val="28"/>
          <w:lang w:val="ru-RU"/>
        </w:rPr>
      </w:pPr>
    </w:p>
    <w:p w:rsidR="00A02A7E" w:rsidRDefault="00A02A7E" w:rsidP="00781C10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с. Большие </w:t>
      </w:r>
      <w:proofErr w:type="spellStart"/>
      <w:r>
        <w:rPr>
          <w:sz w:val="28"/>
          <w:lang w:val="ru-RU"/>
        </w:rPr>
        <w:t>Манадыши</w:t>
      </w:r>
      <w:proofErr w:type="spellEnd"/>
    </w:p>
    <w:p w:rsidR="00A02A7E" w:rsidRDefault="00A02A7E" w:rsidP="00781C10">
      <w:pPr>
        <w:jc w:val="center"/>
        <w:rPr>
          <w:sz w:val="28"/>
          <w:lang w:val="ru-RU"/>
        </w:rPr>
      </w:pPr>
    </w:p>
    <w:p w:rsidR="00A02A7E" w:rsidRPr="00781C10" w:rsidRDefault="00A02A7E" w:rsidP="00781C10">
      <w:pPr>
        <w:pStyle w:val="31"/>
        <w:jc w:val="both"/>
        <w:rPr>
          <w:b/>
          <w:sz w:val="28"/>
          <w:lang w:val="ru-RU"/>
        </w:rPr>
      </w:pPr>
      <w:r w:rsidRPr="00781C10">
        <w:rPr>
          <w:b/>
          <w:sz w:val="28"/>
          <w:lang w:val="ru-RU"/>
        </w:rPr>
        <w:t xml:space="preserve">О внесении изменений в решение Совета депутатов Большеманадышского сельского поселения </w:t>
      </w:r>
      <w:proofErr w:type="spellStart"/>
      <w:r w:rsidRPr="00781C10">
        <w:rPr>
          <w:b/>
          <w:sz w:val="28"/>
          <w:lang w:val="ru-RU"/>
        </w:rPr>
        <w:t>Атяшевского</w:t>
      </w:r>
      <w:proofErr w:type="spellEnd"/>
      <w:r w:rsidRPr="00781C10">
        <w:rPr>
          <w:b/>
          <w:sz w:val="28"/>
          <w:lang w:val="ru-RU"/>
        </w:rPr>
        <w:t xml:space="preserve"> муниципального района Республики Мордовия от 30.12. </w:t>
      </w:r>
      <w:smartTag w:uri="urn:schemas-microsoft-com:office:smarttags" w:element="metricconverter">
        <w:smartTagPr>
          <w:attr w:name="ProductID" w:val="2019 г"/>
        </w:smartTagPr>
        <w:r w:rsidRPr="00781C10">
          <w:rPr>
            <w:b/>
            <w:sz w:val="28"/>
            <w:lang w:val="ru-RU"/>
          </w:rPr>
          <w:t>2019 г</w:t>
        </w:r>
      </w:smartTag>
      <w:r w:rsidRPr="00781C10">
        <w:rPr>
          <w:b/>
          <w:sz w:val="28"/>
          <w:lang w:val="ru-RU"/>
        </w:rPr>
        <w:t>. № 119 «О бюджете Большеманадышского сельского поселения на 2020 год и плановый период 2021 и 2022 годов».</w:t>
      </w:r>
    </w:p>
    <w:p w:rsidR="00A02A7E" w:rsidRPr="00781C10" w:rsidRDefault="00A02A7E" w:rsidP="00781C10">
      <w:pPr>
        <w:pStyle w:val="a6"/>
      </w:pPr>
      <w:r w:rsidRPr="00781C10">
        <w:t>Совет депутатов Большеманадышского сельского поселения  р е ш и л :</w:t>
      </w:r>
    </w:p>
    <w:p w:rsidR="00A02A7E" w:rsidRPr="00781C10" w:rsidRDefault="00A02A7E" w:rsidP="00781C10">
      <w:pPr>
        <w:pStyle w:val="a6"/>
      </w:pPr>
    </w:p>
    <w:p w:rsidR="00A02A7E" w:rsidRPr="00781C10" w:rsidRDefault="00A02A7E" w:rsidP="00781C10">
      <w:pPr>
        <w:pStyle w:val="31"/>
        <w:jc w:val="both"/>
        <w:rPr>
          <w:sz w:val="28"/>
          <w:lang w:val="ru-RU"/>
        </w:rPr>
      </w:pPr>
      <w:r w:rsidRPr="00781C10">
        <w:rPr>
          <w:sz w:val="28"/>
          <w:lang w:val="ru-RU"/>
        </w:rPr>
        <w:t xml:space="preserve">     1.Внести в решение Совета депутатов Большеманадышского сельского поселения от 30.12. </w:t>
      </w:r>
      <w:smartTag w:uri="urn:schemas-microsoft-com:office:smarttags" w:element="metricconverter">
        <w:smartTagPr>
          <w:attr w:name="ProductID" w:val="2019 г"/>
        </w:smartTagPr>
        <w:r w:rsidRPr="00781C10">
          <w:rPr>
            <w:sz w:val="28"/>
            <w:lang w:val="ru-RU"/>
          </w:rPr>
          <w:t>2019 г</w:t>
        </w:r>
      </w:smartTag>
      <w:r w:rsidRPr="00781C10">
        <w:rPr>
          <w:sz w:val="28"/>
          <w:lang w:val="ru-RU"/>
        </w:rPr>
        <w:t xml:space="preserve">. № 119 « О бюджете Большеманадышского сельского поселения на 2020 год и плановый период 2021 и 2022 годов» следующие изменения:                                                                                                                                                             </w:t>
      </w:r>
    </w:p>
    <w:p w:rsidR="00A02A7E" w:rsidRPr="00F85D36" w:rsidRDefault="00A02A7E" w:rsidP="00781C10">
      <w:pPr>
        <w:pStyle w:val="31"/>
        <w:rPr>
          <w:sz w:val="28"/>
          <w:lang w:val="ru-RU"/>
        </w:rPr>
      </w:pPr>
      <w:r w:rsidRPr="00781C10">
        <w:rPr>
          <w:sz w:val="28"/>
          <w:lang w:val="ru-RU"/>
        </w:rPr>
        <w:t>1</w:t>
      </w:r>
      <w:r>
        <w:rPr>
          <w:sz w:val="28"/>
          <w:lang w:val="ru-RU"/>
        </w:rPr>
        <w:t>.П</w:t>
      </w:r>
      <w:r w:rsidRPr="00F85D36">
        <w:rPr>
          <w:sz w:val="28"/>
          <w:lang w:val="ru-RU"/>
        </w:rPr>
        <w:t xml:space="preserve">о расходам на 2020 год в статье 1 цифру </w:t>
      </w:r>
      <w:r>
        <w:rPr>
          <w:sz w:val="28"/>
          <w:lang w:val="ru-RU"/>
        </w:rPr>
        <w:t>5841,9</w:t>
      </w:r>
      <w:r w:rsidRPr="00F85D36">
        <w:rPr>
          <w:sz w:val="28"/>
          <w:lang w:val="ru-RU"/>
        </w:rPr>
        <w:t xml:space="preserve"> заменить цифрой </w:t>
      </w:r>
      <w:r>
        <w:rPr>
          <w:sz w:val="28"/>
          <w:lang w:val="ru-RU"/>
        </w:rPr>
        <w:t>7556,3</w:t>
      </w:r>
      <w:r w:rsidRPr="00F85D36">
        <w:rPr>
          <w:sz w:val="28"/>
          <w:lang w:val="ru-RU"/>
        </w:rPr>
        <w:t xml:space="preserve">; по доходам цифру </w:t>
      </w:r>
      <w:r>
        <w:rPr>
          <w:sz w:val="28"/>
          <w:lang w:val="ru-RU"/>
        </w:rPr>
        <w:t>5308,2</w:t>
      </w:r>
      <w:r w:rsidRPr="00F85D36">
        <w:rPr>
          <w:sz w:val="28"/>
          <w:lang w:val="ru-RU"/>
        </w:rPr>
        <w:t xml:space="preserve"> заменить цифрой </w:t>
      </w:r>
      <w:r>
        <w:rPr>
          <w:sz w:val="28"/>
          <w:lang w:val="ru-RU"/>
        </w:rPr>
        <w:t>7019,9</w:t>
      </w:r>
    </w:p>
    <w:p w:rsidR="00A02A7E" w:rsidRPr="00C96809" w:rsidRDefault="00A02A7E" w:rsidP="00781C10">
      <w:pPr>
        <w:pStyle w:val="31"/>
        <w:rPr>
          <w:sz w:val="28"/>
          <w:lang w:val="ru-RU"/>
        </w:rPr>
      </w:pPr>
      <w:r w:rsidRPr="00781C10">
        <w:rPr>
          <w:sz w:val="28"/>
          <w:lang w:val="ru-RU"/>
        </w:rPr>
        <w:t xml:space="preserve">2. Приложения № 3, 4, 5,6 </w:t>
      </w:r>
      <w:r>
        <w:rPr>
          <w:sz w:val="28"/>
          <w:lang w:val="ru-RU"/>
        </w:rPr>
        <w:t>,</w:t>
      </w:r>
      <w:r w:rsidRPr="00C96809">
        <w:rPr>
          <w:sz w:val="28"/>
          <w:lang w:val="ru-RU"/>
        </w:rPr>
        <w:t>7</w:t>
      </w:r>
      <w:r>
        <w:rPr>
          <w:sz w:val="28"/>
          <w:lang w:val="ru-RU"/>
        </w:rPr>
        <w:t xml:space="preserve">,8 </w:t>
      </w:r>
      <w:r w:rsidRPr="00781C10">
        <w:rPr>
          <w:sz w:val="28"/>
          <w:lang w:val="ru-RU"/>
        </w:rPr>
        <w:t>изложить в новой редакции.</w:t>
      </w:r>
    </w:p>
    <w:p w:rsidR="00A02A7E" w:rsidRPr="00781C10" w:rsidRDefault="00A02A7E" w:rsidP="00781C10">
      <w:pPr>
        <w:pStyle w:val="31"/>
        <w:rPr>
          <w:sz w:val="28"/>
          <w:lang w:val="ru-RU"/>
        </w:rPr>
      </w:pPr>
      <w:r w:rsidRPr="00781C10">
        <w:rPr>
          <w:sz w:val="28"/>
          <w:lang w:val="ru-RU"/>
        </w:rPr>
        <w:t>3. Опубликовать настоящее решение в информационном бюллетене.</w:t>
      </w:r>
    </w:p>
    <w:p w:rsidR="00A02A7E" w:rsidRPr="00781C10" w:rsidRDefault="00A02A7E" w:rsidP="00781C10">
      <w:pPr>
        <w:pStyle w:val="31"/>
        <w:rPr>
          <w:sz w:val="28"/>
          <w:lang w:val="ru-RU"/>
        </w:rPr>
      </w:pPr>
    </w:p>
    <w:p w:rsidR="00A02A7E" w:rsidRDefault="00A02A7E" w:rsidP="00781C10">
      <w:pPr>
        <w:autoSpaceDE w:val="0"/>
        <w:autoSpaceDN w:val="0"/>
        <w:ind w:firstLine="540"/>
        <w:jc w:val="both"/>
        <w:rPr>
          <w:sz w:val="26"/>
          <w:lang w:val="ru-RU"/>
        </w:rPr>
      </w:pPr>
    </w:p>
    <w:p w:rsidR="00A02A7E" w:rsidRDefault="00A02A7E" w:rsidP="00781C10">
      <w:pPr>
        <w:pStyle w:val="ConsNormal"/>
        <w:ind w:right="0" w:firstLine="540"/>
        <w:jc w:val="both"/>
        <w:rPr>
          <w:rFonts w:ascii="Times New Roman" w:hAnsi="Times New Roman"/>
          <w:sz w:val="24"/>
        </w:rPr>
      </w:pPr>
    </w:p>
    <w:p w:rsidR="00A02A7E" w:rsidRDefault="00A02A7E" w:rsidP="00781C10">
      <w:pPr>
        <w:pStyle w:val="ConsNormal"/>
        <w:ind w:right="0" w:firstLine="540"/>
        <w:jc w:val="both"/>
        <w:rPr>
          <w:rFonts w:ascii="Times New Roman" w:hAnsi="Times New Roman"/>
          <w:sz w:val="24"/>
        </w:rPr>
      </w:pPr>
    </w:p>
    <w:p w:rsidR="00A02A7E" w:rsidRDefault="00A02A7E" w:rsidP="00781C10">
      <w:pPr>
        <w:pStyle w:val="ConsNormal"/>
        <w:ind w:right="0" w:firstLine="540"/>
        <w:jc w:val="both"/>
        <w:rPr>
          <w:rFonts w:ascii="Times New Roman" w:hAnsi="Times New Roman"/>
          <w:sz w:val="24"/>
        </w:rPr>
      </w:pPr>
    </w:p>
    <w:p w:rsidR="00A02A7E" w:rsidRDefault="00A02A7E" w:rsidP="005B1FFA">
      <w:pPr>
        <w:rPr>
          <w:sz w:val="28"/>
          <w:lang w:val="ru-RU"/>
        </w:rPr>
      </w:pPr>
      <w:r>
        <w:rPr>
          <w:sz w:val="28"/>
          <w:lang w:val="ru-RU"/>
        </w:rPr>
        <w:t xml:space="preserve">Председатель Совета </w:t>
      </w:r>
      <w:proofErr w:type="gramStart"/>
      <w:r>
        <w:rPr>
          <w:sz w:val="28"/>
          <w:lang w:val="ru-RU"/>
        </w:rPr>
        <w:t xml:space="preserve">депутатов:   </w:t>
      </w:r>
      <w:proofErr w:type="gramEnd"/>
      <w:r>
        <w:rPr>
          <w:sz w:val="28"/>
          <w:lang w:val="ru-RU"/>
        </w:rPr>
        <w:t xml:space="preserve">                               Гурьянов А.В.</w:t>
      </w:r>
    </w:p>
    <w:p w:rsidR="00A02A7E" w:rsidRDefault="00A02A7E" w:rsidP="00781C10">
      <w:pPr>
        <w:rPr>
          <w:sz w:val="28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</w:t>
      </w: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5B1FFA" w:rsidRDefault="005B1FFA" w:rsidP="007C0AED">
      <w:pPr>
        <w:jc w:val="right"/>
        <w:rPr>
          <w:sz w:val="20"/>
          <w:lang w:val="ru-RU"/>
        </w:rPr>
      </w:pPr>
    </w:p>
    <w:p w:rsidR="005B1FFA" w:rsidRDefault="005B1FFA" w:rsidP="007C0AED">
      <w:pPr>
        <w:jc w:val="right"/>
        <w:rPr>
          <w:sz w:val="20"/>
          <w:lang w:val="ru-RU"/>
        </w:rPr>
      </w:pPr>
    </w:p>
    <w:p w:rsidR="005B1FFA" w:rsidRDefault="005B1FFA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lastRenderedPageBreak/>
        <w:t xml:space="preserve"> ПРИЛОЖЕНИЕ № 3 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133от 26.10.2020  года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A02A7E" w:rsidRDefault="00A02A7E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 xml:space="preserve">Республики Мордовия от 30.12. </w:t>
      </w:r>
      <w:smartTag w:uri="urn:schemas-microsoft-com:office:smarttags" w:element="metricconverter">
        <w:smartTagPr>
          <w:attr w:name="ProductID" w:val="2019 г"/>
        </w:smartTagPr>
        <w:r w:rsidRPr="008A7F3D">
          <w:rPr>
            <w:sz w:val="22"/>
            <w:szCs w:val="22"/>
            <w:lang w:val="ru-RU"/>
          </w:rPr>
          <w:t>2019 г</w:t>
        </w:r>
      </w:smartTag>
      <w:r w:rsidRPr="008A7F3D">
        <w:rPr>
          <w:sz w:val="22"/>
          <w:szCs w:val="22"/>
          <w:lang w:val="ru-RU"/>
        </w:rPr>
        <w:t>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A02A7E" w:rsidRDefault="00A02A7E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A02A7E" w:rsidRDefault="00A02A7E" w:rsidP="007C0AED">
      <w:pPr>
        <w:jc w:val="right"/>
        <w:rPr>
          <w:sz w:val="28"/>
          <w:lang w:val="ru-RU"/>
        </w:rPr>
      </w:pPr>
    </w:p>
    <w:p w:rsidR="00A02A7E" w:rsidRDefault="00A02A7E" w:rsidP="007C0AED">
      <w:pPr>
        <w:jc w:val="center"/>
        <w:rPr>
          <w:b/>
          <w:sz w:val="28"/>
          <w:lang w:val="ru-RU"/>
        </w:rPr>
      </w:pPr>
      <w:r>
        <w:rPr>
          <w:lang w:val="ru-RU" w:eastAsia="ru-RU"/>
        </w:rPr>
        <w:t>Объем безвозмездных поступлений в бюджет Большеманадышского сельского поселения на 2020 год и плановый период 2021и 2022 годов</w:t>
      </w:r>
    </w:p>
    <w:tbl>
      <w:tblPr>
        <w:tblW w:w="10540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3460"/>
        <w:gridCol w:w="3308"/>
        <w:gridCol w:w="1215"/>
        <w:gridCol w:w="1200"/>
        <w:gridCol w:w="1357"/>
      </w:tblGrid>
      <w:tr w:rsidR="00A02A7E" w:rsidTr="005D7746">
        <w:trPr>
          <w:cantSplit/>
          <w:trHeight w:val="630"/>
        </w:trPr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Код бюджетной классификации доходов бюджета</w:t>
            </w:r>
          </w:p>
        </w:tc>
        <w:tc>
          <w:tcPr>
            <w:tcW w:w="3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 доходов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lang w:val="ru-RU" w:eastAsia="ru-RU"/>
                </w:rPr>
                <w:t>2020 г</w:t>
              </w:r>
            </w:smartTag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lang w:val="ru-RU" w:eastAsia="ru-RU"/>
                </w:rPr>
                <w:t>2021 г</w:t>
              </w:r>
            </w:smartTag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lang w:val="ru-RU" w:eastAsia="ru-RU"/>
                </w:rPr>
                <w:t>2022 г</w:t>
              </w:r>
            </w:smartTag>
          </w:p>
        </w:tc>
      </w:tr>
      <w:tr w:rsidR="00A02A7E" w:rsidTr="005D7746">
        <w:trPr>
          <w:cantSplit/>
          <w:trHeight w:val="315"/>
        </w:trPr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000 2 00 00000 00 0000 000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Безвозмездные поступления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3776,1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430,1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 431,9</w:t>
            </w:r>
          </w:p>
        </w:tc>
      </w:tr>
      <w:tr w:rsidR="00A02A7E" w:rsidTr="005D7746">
        <w:trPr>
          <w:trHeight w:val="63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000 2 02 01001 10 0000 150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     0</w:t>
            </w:r>
          </w:p>
        </w:tc>
      </w:tr>
      <w:tr w:rsidR="00A02A7E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000 2 02 29999 10 0000 150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субсидии бюджетам поселений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526,4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</w:tr>
      <w:tr w:rsidR="00A02A7E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000 2 02 03999 10 0000 150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79,1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80,9</w:t>
            </w:r>
          </w:p>
        </w:tc>
      </w:tr>
      <w:tr w:rsidR="00A02A7E" w:rsidTr="005D7746">
        <w:trPr>
          <w:trHeight w:val="9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000 202 30024 10 0000 150 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A02A7E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000 202 351 18 100000 150 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A02A7E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000 202 400 14 100000 150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Иные межбюджетные трансферты для осуществления переданных полномочий по выдаче разрешений на строительство, реконструкцию, ввод объектов в эксплуатацию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A02A7E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000 202 400 14 10000 150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Иные межбюджетные трансферты для осуществления переданных полномочий по сохранению, использованию и популяризации объектов культурного наследия находящихся в собственности </w:t>
            </w:r>
            <w:proofErr w:type="spellStart"/>
            <w:r>
              <w:rPr>
                <w:lang w:val="ru-RU" w:eastAsia="ru-RU"/>
              </w:rPr>
              <w:t>поселния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02A7E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00020240014100000150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Иные межбюджетные трансферты для осуществления переданных полномочий по осуществлению дорожной деятельности в отношении автомобильных дорог местного значения в границах населенных </w:t>
            </w:r>
            <w:proofErr w:type="spellStart"/>
            <w:r>
              <w:rPr>
                <w:lang w:val="ru-RU" w:eastAsia="ru-RU"/>
              </w:rPr>
              <w:t>пунскотов</w:t>
            </w:r>
            <w:proofErr w:type="spellEnd"/>
            <w:r>
              <w:rPr>
                <w:lang w:val="ru-RU" w:eastAsia="ru-RU"/>
              </w:rPr>
              <w:t xml:space="preserve"> поселений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A02A7E" w:rsidTr="00F46A11">
        <w:trPr>
          <w:trHeight w:val="1193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00020240014100000150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Иные межбюджетные трансферты для осуществления переданных полномочий по погрузке и перевозке мусора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</w:tr>
      <w:tr w:rsidR="00A02A7E" w:rsidTr="00F46A11">
        <w:trPr>
          <w:trHeight w:val="89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F46A11">
        <w:trPr>
          <w:trHeight w:val="7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000 2 02 49999 10 0000 150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субсидии бюджетам поселений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  <w:p w:rsidR="00A02A7E" w:rsidRPr="00A7152F" w:rsidRDefault="00A02A7E" w:rsidP="005D7746">
            <w:pPr>
              <w:rPr>
                <w:lang w:val="ru-RU" w:eastAsia="ru-RU"/>
              </w:rPr>
            </w:pPr>
          </w:p>
          <w:p w:rsidR="00A02A7E" w:rsidRDefault="00A02A7E" w:rsidP="005D7746">
            <w:pPr>
              <w:rPr>
                <w:lang w:val="ru-RU" w:eastAsia="ru-RU"/>
              </w:rPr>
            </w:pPr>
          </w:p>
          <w:p w:rsidR="00A02A7E" w:rsidRPr="00A7152F" w:rsidRDefault="00A02A7E" w:rsidP="005D774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19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000 202 49999 10 0000 150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межбюджетные трансферты ,передаваемые бюджетам сельских поселений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27,8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  <w:p w:rsidR="00A02A7E" w:rsidRDefault="00A02A7E" w:rsidP="00F52031">
            <w:pPr>
              <w:rPr>
                <w:lang w:val="ru-RU" w:eastAsia="ru-RU"/>
              </w:rPr>
            </w:pPr>
          </w:p>
          <w:p w:rsidR="00A02A7E" w:rsidRPr="00F52031" w:rsidRDefault="00A02A7E" w:rsidP="00F5203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000 202 25576 10 0000 150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Субсидии бюджетам сельских поселений на </w:t>
            </w: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2264,2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000 202  29999 10 0000 150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Субсидии бюджетам сельских  поселений на обеспечение комплексного развития сельских территорий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145,6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00020240014100000150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Межбюджетные трансферты 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</w:tbl>
    <w:p w:rsidR="00A02A7E" w:rsidRDefault="00A02A7E" w:rsidP="007C0AED">
      <w:pPr>
        <w:jc w:val="center"/>
        <w:rPr>
          <w:b/>
          <w:sz w:val="28"/>
          <w:lang w:val="ru-RU"/>
        </w:rPr>
      </w:pPr>
    </w:p>
    <w:p w:rsidR="00F46A11" w:rsidRDefault="00F46A11" w:rsidP="00C367EE">
      <w:pPr>
        <w:rPr>
          <w:b/>
          <w:sz w:val="28"/>
          <w:lang w:val="ru-RU"/>
        </w:rPr>
      </w:pPr>
    </w:p>
    <w:p w:rsidR="00A02A7E" w:rsidRDefault="00F46A11" w:rsidP="00C367EE">
      <w:pPr>
        <w:rPr>
          <w:sz w:val="20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                   </w:t>
      </w:r>
      <w:r w:rsidR="00A02A7E">
        <w:rPr>
          <w:b/>
          <w:sz w:val="28"/>
          <w:lang w:val="ru-RU"/>
        </w:rPr>
        <w:t xml:space="preserve">  </w:t>
      </w:r>
      <w:r w:rsidR="00A02A7E">
        <w:rPr>
          <w:sz w:val="20"/>
          <w:lang w:val="ru-RU"/>
        </w:rPr>
        <w:t>ПРИЛОЖЕНИЕ № 4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</w:t>
      </w:r>
      <w:r w:rsidR="00A01F92">
        <w:rPr>
          <w:sz w:val="20"/>
          <w:lang w:val="ru-RU"/>
        </w:rPr>
        <w:t xml:space="preserve"> № 133 от </w:t>
      </w:r>
      <w:proofErr w:type="gramStart"/>
      <w:r w:rsidR="00A01F92">
        <w:rPr>
          <w:sz w:val="20"/>
          <w:lang w:val="ru-RU"/>
        </w:rPr>
        <w:t>26.10</w:t>
      </w:r>
      <w:r>
        <w:rPr>
          <w:sz w:val="20"/>
          <w:lang w:val="ru-RU"/>
        </w:rPr>
        <w:t>.2020  года</w:t>
      </w:r>
      <w:proofErr w:type="gramEnd"/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A02A7E" w:rsidRDefault="00A02A7E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 xml:space="preserve">Республики Мордовия от 30.12. </w:t>
      </w:r>
      <w:smartTag w:uri="urn:schemas-microsoft-com:office:smarttags" w:element="metricconverter">
        <w:smartTagPr>
          <w:attr w:name="ProductID" w:val="2019 г"/>
        </w:smartTagPr>
        <w:r w:rsidRPr="008A7F3D">
          <w:rPr>
            <w:sz w:val="22"/>
            <w:szCs w:val="22"/>
            <w:lang w:val="ru-RU"/>
          </w:rPr>
          <w:t>2019 г</w:t>
        </w:r>
      </w:smartTag>
      <w:r w:rsidRPr="008A7F3D">
        <w:rPr>
          <w:sz w:val="22"/>
          <w:szCs w:val="22"/>
          <w:lang w:val="ru-RU"/>
        </w:rPr>
        <w:t>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A02A7E" w:rsidRDefault="00A02A7E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A02A7E" w:rsidRDefault="00A02A7E" w:rsidP="007C0AED">
      <w:pPr>
        <w:jc w:val="right"/>
        <w:rPr>
          <w:sz w:val="28"/>
          <w:lang w:val="ru-RU"/>
        </w:rPr>
      </w:pPr>
    </w:p>
    <w:p w:rsidR="00A02A7E" w:rsidRDefault="00A02A7E" w:rsidP="007C0AED">
      <w:pPr>
        <w:jc w:val="center"/>
        <w:rPr>
          <w:sz w:val="28"/>
          <w:lang w:val="ru-RU"/>
        </w:rPr>
      </w:pPr>
      <w:r>
        <w:rPr>
          <w:lang w:val="ru-RU" w:eastAsia="ru-RU"/>
        </w:rPr>
        <w:t>Распределение бюджетных ассигнований бюджета Большеманадышского сельского поселения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2020 год и плановый период 2021 и 2022 годов</w:t>
      </w:r>
    </w:p>
    <w:p w:rsidR="00A02A7E" w:rsidRDefault="00A02A7E" w:rsidP="007C0AED">
      <w:pPr>
        <w:jc w:val="center"/>
        <w:rPr>
          <w:b/>
          <w:sz w:val="28"/>
          <w:lang w:val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3242"/>
        <w:gridCol w:w="899"/>
        <w:gridCol w:w="540"/>
        <w:gridCol w:w="720"/>
        <w:gridCol w:w="540"/>
        <w:gridCol w:w="540"/>
        <w:gridCol w:w="477"/>
        <w:gridCol w:w="567"/>
        <w:gridCol w:w="935"/>
        <w:gridCol w:w="1080"/>
        <w:gridCol w:w="900"/>
      </w:tblGrid>
      <w:tr w:rsidR="00A02A7E" w:rsidTr="00D91A54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ПРз</w:t>
            </w:r>
            <w:proofErr w:type="spellEnd"/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ВР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2020</w:t>
            </w:r>
          </w:p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2021</w:t>
            </w:r>
          </w:p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2022 год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</w:tr>
      <w:tr w:rsidR="00A02A7E" w:rsidTr="00D91A54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1617,3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1384,9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1337,5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D91A54">
        <w:trPr>
          <w:trHeight w:val="189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D91A54">
        <w:trPr>
          <w:trHeight w:val="746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296,5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247,0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     247,0</w:t>
            </w:r>
          </w:p>
        </w:tc>
      </w:tr>
      <w:tr w:rsidR="00A02A7E" w:rsidTr="00D91A54">
        <w:trPr>
          <w:trHeight w:val="988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74,6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</w:tr>
      <w:tr w:rsidR="00A02A7E" w:rsidTr="00D91A54">
        <w:trPr>
          <w:trHeight w:val="507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84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18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757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21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234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D91A54">
        <w:trPr>
          <w:trHeight w:val="1144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D91A54">
        <w:trPr>
          <w:trHeight w:val="882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D91A54">
        <w:trPr>
          <w:trHeight w:val="707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D91A54">
        <w:trPr>
          <w:trHeight w:val="6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481,6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425,8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339,2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286,8</w:t>
            </w:r>
          </w:p>
        </w:tc>
      </w:tr>
      <w:tr w:rsidR="00A02A7E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142,4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139,0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326,9</w:t>
            </w:r>
          </w:p>
        </w:tc>
      </w:tr>
      <w:tr w:rsidR="00A02A7E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</w:tr>
      <w:tr w:rsidR="00A02A7E" w:rsidTr="00D91A54">
        <w:trPr>
          <w:trHeight w:val="9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307,3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322,0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852 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A02A7E" w:rsidTr="00D91A54">
        <w:trPr>
          <w:trHeight w:val="259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lastRenderedPageBreak/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   526,4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         263,2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263,2</w:t>
            </w:r>
          </w:p>
        </w:tc>
      </w:tr>
      <w:tr w:rsidR="00A02A7E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D91A54">
        <w:trPr>
          <w:trHeight w:val="90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Финансовый контроль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</w:tr>
      <w:tr w:rsidR="00A02A7E" w:rsidTr="00D91A54">
        <w:trPr>
          <w:trHeight w:val="189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A02A7E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A02A7E" w:rsidTr="00D91A54">
        <w:trPr>
          <w:trHeight w:val="28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фонды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D91A54">
        <w:trPr>
          <w:trHeight w:val="27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средства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D91A54">
        <w:trPr>
          <w:trHeight w:val="52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1647,5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45,4</w:t>
            </w:r>
          </w:p>
        </w:tc>
      </w:tr>
      <w:tr w:rsidR="00A02A7E" w:rsidTr="00D91A54">
        <w:trPr>
          <w:trHeight w:val="52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 в области профилактики терроризма и экстремизма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</w:tr>
      <w:tr w:rsidR="00A02A7E" w:rsidTr="00D91A54">
        <w:trPr>
          <w:trHeight w:val="30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Национальная оборона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80,6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A02A7E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</w:tr>
      <w:tr w:rsidR="00A02A7E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</w:tr>
      <w:tr w:rsidR="00A02A7E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4,7</w:t>
            </w:r>
          </w:p>
        </w:tc>
      </w:tr>
      <w:tr w:rsidR="00A02A7E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Противопаводковые</w:t>
            </w:r>
            <w:proofErr w:type="spellEnd"/>
            <w:r>
              <w:rPr>
                <w:sz w:val="22"/>
                <w:lang w:val="ru-RU" w:eastAsia="ru-RU"/>
              </w:rPr>
              <w:t xml:space="preserve"> мероприятия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31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Национальная экономика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105,7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</w:tr>
      <w:tr w:rsidR="00A02A7E" w:rsidTr="00D91A54">
        <w:trPr>
          <w:trHeight w:val="36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A02A7E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A02A7E" w:rsidRPr="007B5C13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7B5C13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 работ и услуг для обеспечения государственных (муниципальных) нужд в области геодезии и картографии вне рамок государственного заказа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A02A7E" w:rsidTr="00D91A54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9B6D59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4035,9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266,1</w:t>
            </w:r>
          </w:p>
        </w:tc>
      </w:tr>
      <w:tr w:rsidR="00A02A7E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Жилищное хозяйство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100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9B6D59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4035,9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266,1</w:t>
            </w:r>
          </w:p>
        </w:tc>
      </w:tr>
      <w:tr w:rsidR="00A02A7E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на 2020-2025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9B6D59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4025,0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258,4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264,0</w:t>
            </w:r>
          </w:p>
        </w:tc>
      </w:tr>
      <w:tr w:rsidR="00A02A7E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Подпрграмма</w:t>
            </w:r>
            <w:proofErr w:type="spellEnd"/>
            <w:r>
              <w:rPr>
                <w:sz w:val="22"/>
                <w:lang w:val="ru-RU" w:eastAsia="ru-RU"/>
              </w:rPr>
              <w:t xml:space="preserve"> «Благоустройство сельских территорий»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3102A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3013,6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A02A7E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</w:t>
            </w:r>
            <w:r w:rsidR="00F46A11">
              <w:rPr>
                <w:sz w:val="22"/>
                <w:lang w:val="ru-RU" w:eastAsia="ru-RU"/>
              </w:rPr>
              <w:t>роприятие «</w:t>
            </w:r>
            <w:r>
              <w:rPr>
                <w:sz w:val="22"/>
                <w:lang w:val="ru-RU" w:eastAsia="ru-RU"/>
              </w:rPr>
              <w:t>Создание и обустройство зон отдыха, спортивных и детских игровых площадок»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323E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Благоустройство детской игровой площадки в </w:t>
            </w:r>
            <w:proofErr w:type="spellStart"/>
            <w:r>
              <w:rPr>
                <w:sz w:val="22"/>
                <w:lang w:val="ru-RU" w:eastAsia="ru-RU"/>
              </w:rPr>
              <w:t>с.Большие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323E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«О</w:t>
            </w:r>
            <w:r w:rsidR="00F46A11">
              <w:rPr>
                <w:sz w:val="22"/>
                <w:lang w:val="ru-RU" w:eastAsia="ru-RU"/>
              </w:rPr>
              <w:t xml:space="preserve">рганизация освещения территории </w:t>
            </w:r>
            <w:r>
              <w:rPr>
                <w:sz w:val="22"/>
                <w:lang w:val="ru-RU" w:eastAsia="ru-RU"/>
              </w:rPr>
              <w:t>включая архитектурную подсветку зданий, строений, сооружений в том числе с использованием энергосберегающих технологий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</w:t>
            </w:r>
            <w:r>
              <w:rPr>
                <w:sz w:val="22"/>
                <w:lang w:val="ru-RU" w:eastAsia="ru-RU"/>
              </w:rPr>
              <w:t>1</w:t>
            </w:r>
            <w:r>
              <w:rPr>
                <w:sz w:val="22"/>
                <w:lang w:eastAsia="ru-RU"/>
              </w:rPr>
              <w:t>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</w:tr>
      <w:tr w:rsidR="00A02A7E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по замене и установке ламп на энергосберегающие светильники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</w:t>
            </w:r>
            <w:r>
              <w:rPr>
                <w:sz w:val="22"/>
                <w:lang w:val="ru-RU" w:eastAsia="ru-RU"/>
              </w:rPr>
              <w:t>1</w:t>
            </w:r>
            <w:r>
              <w:rPr>
                <w:sz w:val="22"/>
                <w:lang w:eastAsia="ru-RU"/>
              </w:rPr>
              <w:t>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</w:tr>
      <w:tr w:rsidR="00A02A7E" w:rsidRPr="008A077C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 xml:space="preserve">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A077C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Подготовка сметной документации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A954FE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9B6D59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A954FE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Создание и содержание мест (площадок) накопления твердых коммунальных отходов рамках текущего ремонта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954F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9B6D59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«Сохранение и восстановление природных ландшафтов и историко-культурных памятников»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204BD9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204BD9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39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Подпрграмма</w:t>
            </w:r>
            <w:proofErr w:type="spellEnd"/>
            <w:r>
              <w:rPr>
                <w:lang w:val="ru-RU" w:eastAsia="ru-RU"/>
              </w:rPr>
              <w:t xml:space="preserve"> «Текущее содержание сельских территорий»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3102A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1011,5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256,4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262,0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A02A7E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Уличное освещение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E06D7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A02A7E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E06D7C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«Текущий ремонт и содержание историко-культурных памятников и памятников искусства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2E45C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423.6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C7FB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A00749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C7FB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210C48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Прочая закупка товаров, работ и услуг для обеспечения </w:t>
            </w:r>
            <w:r>
              <w:rPr>
                <w:sz w:val="22"/>
                <w:lang w:val="ru-RU" w:eastAsia="ru-RU"/>
              </w:rPr>
              <w:lastRenderedPageBreak/>
              <w:t>государственных (муниципальных) нужд приобретение плитки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lastRenderedPageBreak/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</w:t>
            </w:r>
            <w:r>
              <w:rPr>
                <w:color w:val="000000"/>
                <w:sz w:val="22"/>
                <w:lang w:val="ru-RU" w:eastAsia="ru-RU"/>
              </w:rPr>
              <w:lastRenderedPageBreak/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lastRenderedPageBreak/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A00749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Подготовка сметной документации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        19,6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A00749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633C2A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633C2A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 «Прочие мероприятия по содержанию территории сельского поселения»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192,2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42,0</w:t>
            </w:r>
          </w:p>
        </w:tc>
      </w:tr>
      <w:tr w:rsidR="00A02A7E" w:rsidRPr="00A00749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Текущее содержание территории общего пользования в населенных пунктах (зимнее/летнее время: уборка снега ,мусора, листвы)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42,0</w:t>
            </w:r>
          </w:p>
        </w:tc>
      </w:tr>
      <w:tr w:rsidR="00A02A7E" w:rsidRPr="00A00749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3102A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42,0</w:t>
            </w:r>
          </w:p>
        </w:tc>
      </w:tr>
      <w:tr w:rsidR="00A02A7E" w:rsidRPr="0083102A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Приобретение и установка ограждения на объект « Благоустройство детской игровой площадки с </w:t>
            </w:r>
            <w:proofErr w:type="spellStart"/>
            <w:r>
              <w:rPr>
                <w:sz w:val="22"/>
                <w:lang w:val="ru-RU" w:eastAsia="ru-RU"/>
              </w:rPr>
              <w:t>в.Большие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района Республики Мордовия»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3102A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«Решение вопросов местного значения, осуществляемое с привлечение средств самообложения граждан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C245A8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C245A8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A02A7E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A02A7E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A02A7E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</w:tr>
      <w:tr w:rsidR="00A02A7E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Культура, кинематография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27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60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120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Библиотеки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1076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51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812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культуры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633C2A">
        <w:trPr>
          <w:trHeight w:val="1008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</w:p>
        </w:tc>
      </w:tr>
      <w:tr w:rsidR="00A02A7E" w:rsidTr="00633C2A">
        <w:trPr>
          <w:trHeight w:val="1064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633C2A">
        <w:trPr>
          <w:trHeight w:val="913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5B1FFA" w:rsidTr="00633C2A">
        <w:trPr>
          <w:trHeight w:val="63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Сохранение объектов культурного наследия (памятников)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</w:tr>
      <w:tr w:rsidR="00A02A7E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Социальная политика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eastAsia="ru-RU"/>
              </w:rPr>
              <w:t>204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</w:t>
            </w:r>
            <w:r>
              <w:rPr>
                <w:b/>
                <w:sz w:val="22"/>
                <w:lang w:eastAsia="ru-RU"/>
              </w:rPr>
              <w:t>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</w:tr>
      <w:tr w:rsidR="00A02A7E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Пенсионное обеспечение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A02A7E" w:rsidTr="00633C2A">
        <w:trPr>
          <w:trHeight w:val="551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A02A7E" w:rsidTr="00633C2A">
        <w:trPr>
          <w:trHeight w:val="85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A02A7E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A02A7E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A02A7E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lastRenderedPageBreak/>
              <w:t>Погашение процентов по кредиту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</w:tr>
      <w:tr w:rsidR="00A02A7E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ВСЕГО РАСХОДОВ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Pr="009B6D59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7556,3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2093,9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2030,8</w:t>
            </w:r>
          </w:p>
        </w:tc>
      </w:tr>
    </w:tbl>
    <w:p w:rsidR="00A02A7E" w:rsidRDefault="00A02A7E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</w:t>
      </w:r>
    </w:p>
    <w:p w:rsidR="00A02A7E" w:rsidRDefault="00A02A7E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</w:t>
      </w:r>
    </w:p>
    <w:p w:rsidR="00A02A7E" w:rsidRDefault="00A02A7E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</w:t>
      </w:r>
    </w:p>
    <w:p w:rsidR="00A02A7E" w:rsidRDefault="00A02A7E" w:rsidP="00C367EE">
      <w:pPr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125D26" w:rsidRDefault="00125D26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right"/>
        <w:rPr>
          <w:sz w:val="20"/>
          <w:lang w:val="ru-RU"/>
        </w:rPr>
      </w:pPr>
      <w:proofErr w:type="gramStart"/>
      <w:r>
        <w:rPr>
          <w:sz w:val="20"/>
          <w:lang w:val="ru-RU"/>
        </w:rPr>
        <w:t>ПРИЛОЖЕНИЕ  №</w:t>
      </w:r>
      <w:proofErr w:type="gramEnd"/>
      <w:r>
        <w:rPr>
          <w:sz w:val="20"/>
          <w:lang w:val="ru-RU"/>
        </w:rPr>
        <w:t xml:space="preserve"> 5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133 от 26.10.2020  года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A02A7E" w:rsidRDefault="00A02A7E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A02A7E" w:rsidRDefault="00A02A7E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A02A7E" w:rsidRDefault="00A02A7E" w:rsidP="007C0AED">
      <w:pPr>
        <w:jc w:val="right"/>
        <w:rPr>
          <w:sz w:val="28"/>
          <w:lang w:val="ru-RU"/>
        </w:rPr>
      </w:pPr>
    </w:p>
    <w:p w:rsidR="00A02A7E" w:rsidRPr="00BF189F" w:rsidRDefault="00A02A7E" w:rsidP="007C0AED">
      <w:pPr>
        <w:suppressAutoHyphens w:val="0"/>
        <w:jc w:val="center"/>
        <w:rPr>
          <w:lang w:val="ru-RU" w:eastAsia="ru-RU"/>
        </w:rPr>
      </w:pPr>
      <w:r>
        <w:rPr>
          <w:lang w:val="ru-RU" w:eastAsia="ru-RU"/>
        </w:rPr>
        <w:t>Ведомственная структура расходов бюджета  Большеманадышского сельского поселения на 2020 год и плановый период 2021 и 2022 годов</w:t>
      </w:r>
    </w:p>
    <w:p w:rsidR="00A02A7E" w:rsidRDefault="00A02A7E" w:rsidP="007C0AED">
      <w:pPr>
        <w:jc w:val="right"/>
        <w:rPr>
          <w:sz w:val="28"/>
          <w:lang w:val="ru-RU"/>
        </w:rPr>
      </w:pPr>
    </w:p>
    <w:tbl>
      <w:tblPr>
        <w:tblW w:w="1062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720"/>
        <w:gridCol w:w="720"/>
        <w:gridCol w:w="720"/>
        <w:gridCol w:w="540"/>
        <w:gridCol w:w="360"/>
        <w:gridCol w:w="540"/>
        <w:gridCol w:w="900"/>
        <w:gridCol w:w="900"/>
        <w:gridCol w:w="1080"/>
        <w:gridCol w:w="792"/>
        <w:gridCol w:w="828"/>
      </w:tblGrid>
      <w:tr w:rsidR="00A02A7E" w:rsidTr="00CC6997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Рз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ПРз</w:t>
            </w:r>
            <w:proofErr w:type="spellEnd"/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ЦСР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2020 год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2021</w:t>
            </w:r>
          </w:p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год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2022 год</w:t>
            </w:r>
          </w:p>
        </w:tc>
      </w:tr>
      <w:tr w:rsidR="00A02A7E" w:rsidTr="00CC6997">
        <w:trPr>
          <w:trHeight w:val="63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</w:tr>
      <w:tr w:rsidR="00A02A7E" w:rsidTr="00CC6997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1617,3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1384,9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1337,5</w:t>
            </w:r>
          </w:p>
        </w:tc>
      </w:tr>
      <w:tr w:rsidR="00A02A7E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CC6997">
        <w:trPr>
          <w:trHeight w:val="18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CC6997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CC6997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Расходы на выплаты по оплате труда Главы местной администрации (исполнительно-распорядительного </w:t>
            </w:r>
            <w:r>
              <w:rPr>
                <w:sz w:val="22"/>
                <w:lang w:val="ru-RU" w:eastAsia="ru-RU"/>
              </w:rPr>
              <w:lastRenderedPageBreak/>
              <w:t>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A02A7E" w:rsidTr="00CC6997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</w:tr>
      <w:tr w:rsidR="00A02A7E" w:rsidTr="00CC6997">
        <w:trPr>
          <w:trHeight w:val="12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</w:tr>
      <w:tr w:rsidR="00A02A7E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CC6997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CC6997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CC6997">
        <w:trPr>
          <w:trHeight w:val="259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CC6997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CC6997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CC6997">
        <w:trPr>
          <w:trHeight w:val="18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CC6997">
        <w:trPr>
          <w:trHeight w:val="18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5D7746">
        <w:trPr>
          <w:trHeight w:val="6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A02A7E" w:rsidTr="005D7746">
        <w:trPr>
          <w:trHeight w:val="553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454,1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481,6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425,8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Фонд оплаты труда государственных (муниципальных) </w:t>
            </w:r>
            <w:r>
              <w:rPr>
                <w:sz w:val="22"/>
                <w:lang w:val="ru-RU" w:eastAsia="ru-RU"/>
              </w:rPr>
              <w:lastRenderedPageBreak/>
              <w:t>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226,7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 339,2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286,8</w:t>
            </w:r>
          </w:p>
        </w:tc>
      </w:tr>
      <w:tr w:rsidR="00A02A7E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227,4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142,4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139,0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318,5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326,9</w:t>
            </w:r>
          </w:p>
        </w:tc>
      </w:tr>
      <w:tr w:rsidR="00A02A7E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</w:tr>
      <w:tr w:rsidR="00A02A7E" w:rsidTr="005D7746">
        <w:trPr>
          <w:trHeight w:val="9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307,3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313,6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322,0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852 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A02A7E" w:rsidTr="005D7746">
        <w:trPr>
          <w:trHeight w:val="1687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lastRenderedPageBreak/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A02A7E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9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 Финансовый контроль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44501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</w:tr>
      <w:tr w:rsidR="00A02A7E" w:rsidTr="005D7746">
        <w:trPr>
          <w:trHeight w:val="104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A02A7E" w:rsidTr="005D7746">
        <w:trPr>
          <w:trHeight w:val="117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,3</w:t>
            </w:r>
          </w:p>
        </w:tc>
      </w:tr>
      <w:tr w:rsidR="00A02A7E" w:rsidTr="005D7746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5D7746">
        <w:trPr>
          <w:trHeight w:val="723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5D7746">
        <w:trPr>
          <w:trHeight w:val="8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A02A7E" w:rsidTr="005D7746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 в области профилактики терроризма и экстремизма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</w:tr>
      <w:tr w:rsidR="00A02A7E" w:rsidTr="005D7746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1647,5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47,9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45,4</w:t>
            </w:r>
          </w:p>
        </w:tc>
      </w:tr>
      <w:tr w:rsidR="00A02A7E" w:rsidTr="005D7746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80,6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A02A7E" w:rsidTr="005D7746">
        <w:trPr>
          <w:trHeight w:val="667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A02A7E" w:rsidTr="005D7746">
        <w:trPr>
          <w:trHeight w:val="909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Фонд оплаты труда государственных (муниципальных) </w:t>
            </w:r>
            <w:r>
              <w:rPr>
                <w:sz w:val="22"/>
                <w:lang w:val="ru-RU" w:eastAsia="ru-RU"/>
              </w:rPr>
              <w:lastRenderedPageBreak/>
              <w:t>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28,3</w:t>
            </w:r>
          </w:p>
        </w:tc>
      </w:tr>
      <w:tr w:rsidR="00A02A7E" w:rsidTr="005D7746">
        <w:trPr>
          <w:trHeight w:val="107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</w:tr>
      <w:tr w:rsidR="00A02A7E" w:rsidTr="005D7746">
        <w:trPr>
          <w:trHeight w:val="89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4,7</w:t>
            </w:r>
          </w:p>
        </w:tc>
      </w:tr>
      <w:tr w:rsidR="00A02A7E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Противопаводковые</w:t>
            </w:r>
            <w:proofErr w:type="spellEnd"/>
            <w:r>
              <w:rPr>
                <w:sz w:val="22"/>
                <w:lang w:val="ru-RU" w:eastAsia="ru-RU"/>
              </w:rPr>
              <w:t xml:space="preserve"> мероприятия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27,8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105,7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</w:tr>
      <w:tr w:rsidR="00A02A7E" w:rsidTr="005D7746">
        <w:trPr>
          <w:trHeight w:val="36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RPr="008830E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830E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 работ и услуг для обеспечения государственных (муниципальных) нужд в области геодезии и картографии вне рамок государственного заказа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4035,9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260,5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266,1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0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4035,9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260,5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266,1</w:t>
            </w:r>
          </w:p>
        </w:tc>
      </w:tr>
      <w:tr w:rsidR="00A02A7E" w:rsidTr="005D7746">
        <w:trPr>
          <w:trHeight w:val="12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на 2020-2025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4025,0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258,4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264,0</w:t>
            </w:r>
          </w:p>
        </w:tc>
      </w:tr>
      <w:tr w:rsidR="00A02A7E" w:rsidTr="005D7746">
        <w:trPr>
          <w:trHeight w:val="3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«Благоустройство сельских территорий»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3013,6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«Создание и обустройство зон отдыха, спортивных и детских игровых площадок»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33AC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C6997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33ACE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33ACE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33AC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Благоустройство детской игровой площадки в </w:t>
            </w:r>
            <w:proofErr w:type="spellStart"/>
            <w:r>
              <w:rPr>
                <w:sz w:val="22"/>
                <w:lang w:val="ru-RU" w:eastAsia="ru-RU"/>
              </w:rPr>
              <w:t>с.Большие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33ACE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C6997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33AC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33AC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</w:t>
            </w:r>
            <w:r w:rsidRPr="009E54A2"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C6997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33AC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33AC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 «Основное мероприятие «Организация освещения территории</w:t>
            </w:r>
            <w:r w:rsidR="00125D26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>,включая архитектурную подсветку зданий, строений, сооружений в том числе с использованием энергосберегающих технологий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9E54A2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33AC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33AC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Расходы по замене и установке ламп н</w:t>
            </w:r>
            <w:r w:rsidR="00125D26">
              <w:rPr>
                <w:sz w:val="22"/>
                <w:lang w:val="ru-RU" w:eastAsia="ru-RU"/>
              </w:rPr>
              <w:t>а энергосберегающие светильники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A02A7E" w:rsidRPr="008A077C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«Обустройство площадок накопления твердых коммунальных отходов в рамках текущего ремонта»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A077C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Изготовление проектно-сметной документации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CC6997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9B6D59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CC6997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C6997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9B6D59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«Сохранение и восстановление природных ландшафтов и историко-культурных памятников»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FC156A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FC156A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FC156A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</w:t>
            </w:r>
            <w:r w:rsidR="00125D26"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грамма «Текущее содержание сельских территорий»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C7FB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1011,5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256.4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262.0</w:t>
            </w:r>
          </w:p>
        </w:tc>
      </w:tr>
      <w:tr w:rsidR="00A02A7E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Основное мероприятие "Текущее содержание и обслуживание наружных сетей уличного освещения </w:t>
            </w:r>
            <w:r>
              <w:rPr>
                <w:sz w:val="22"/>
                <w:lang w:val="ru-RU" w:eastAsia="ru-RU"/>
              </w:rPr>
              <w:lastRenderedPageBreak/>
              <w:t>территории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E54A2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Уличное освещение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DB6794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rPr>
                <w:lang w:val="ru-RU" w:eastAsia="ru-RU"/>
              </w:rPr>
            </w:pPr>
            <w:r w:rsidRPr="00DB6794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>Основное мероприятие «Текущий ремонт и содержание историко-культурных памятников и памятников искусства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C7FB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378,0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rPr>
                <w:lang w:val="ru-RU" w:eastAsia="ru-RU"/>
              </w:rPr>
            </w:pPr>
            <w:r w:rsidRPr="00DB6794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C7FB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C7FBF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DB6794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19,</w:t>
            </w:r>
            <w:r>
              <w:rPr>
                <w:sz w:val="22"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6A1E8F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19.6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CD4D8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 закупка плитки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D4D8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D4D8D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D4D8D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D4D8D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D4D8D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D4D8D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D4D8D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CD4D8D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CD4D8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A077C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A077C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A077C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8A077C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 «Прочие мероприятия по содержанию территории сельского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192,2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A02A7E" w:rsidRPr="006A1E8F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Текущее содержание территории общего пользования в населенных пунктах </w:t>
            </w:r>
            <w:r>
              <w:rPr>
                <w:sz w:val="22"/>
                <w:lang w:val="ru-RU" w:eastAsia="ru-RU"/>
              </w:rPr>
              <w:lastRenderedPageBreak/>
              <w:t>(зимнее/летнее время: уборка снега ,мусора, листвы)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Приобретение и установка ограждения на объект « Благоустройство детской игровой площадки с </w:t>
            </w:r>
            <w:proofErr w:type="spellStart"/>
            <w:r>
              <w:rPr>
                <w:sz w:val="22"/>
                <w:lang w:val="ru-RU" w:eastAsia="ru-RU"/>
              </w:rPr>
              <w:t>в.Большие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района Республики Мордовия»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C156A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eastAsia="ru-RU"/>
              </w:rPr>
            </w:pPr>
          </w:p>
        </w:tc>
      </w:tr>
      <w:tr w:rsidR="00A02A7E" w:rsidRPr="00FC156A" w:rsidTr="006751AF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Pr="00FC156A" w:rsidRDefault="00A02A7E">
            <w:pPr>
              <w:rPr>
                <w:lang w:val="ru-RU"/>
              </w:rPr>
            </w:pPr>
            <w:r w:rsidRPr="00C4336F"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 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43040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  <w:r w:rsidRPr="00C4336F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 xml:space="preserve"> 80,0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A7E" w:rsidRPr="00FC156A" w:rsidRDefault="00A02A7E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  <w:r w:rsidRPr="00C4336F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«Решение вопросов местного значения, осуществляемое с привлечение средств самообложения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175.6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6A1E8F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78090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6A1E8F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129.0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78090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A1E8F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554C93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554C93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46.6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54C93" w:rsidRDefault="00A02A7E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Pr="00554C93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46.6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Непрограммные расходы в рамках обеспечения деятельности главных распорядителей </w:t>
            </w:r>
            <w:r>
              <w:rPr>
                <w:sz w:val="22"/>
                <w:lang w:val="ru-RU" w:eastAsia="ru-RU"/>
              </w:rPr>
              <w:lastRenderedPageBreak/>
              <w:t>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Библиотеки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112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70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886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1082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12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14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eastAsia="ru-RU"/>
              </w:rPr>
              <w:t>204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</w:t>
            </w:r>
            <w:r>
              <w:rPr>
                <w:b/>
                <w:sz w:val="22"/>
                <w:lang w:eastAsia="ru-RU"/>
              </w:rPr>
              <w:t>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A02A7E" w:rsidTr="005D7746">
        <w:trPr>
          <w:trHeight w:val="6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A02A7E" w:rsidTr="005D7746">
        <w:trPr>
          <w:trHeight w:val="1019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</w:tr>
      <w:tr w:rsidR="00A02A7E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Погашение процентов по кредиту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ВСЕГО РАСХОДОВ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Pr="009B6D59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7556,3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2093,9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A7E" w:rsidRDefault="00A02A7E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2030,8</w:t>
            </w:r>
          </w:p>
        </w:tc>
      </w:tr>
    </w:tbl>
    <w:p w:rsidR="00A02A7E" w:rsidRDefault="00A02A7E" w:rsidP="007C0AED">
      <w:pPr>
        <w:jc w:val="center"/>
        <w:rPr>
          <w:b/>
          <w:sz w:val="22"/>
          <w:lang w:val="ru-RU"/>
        </w:rPr>
      </w:pPr>
    </w:p>
    <w:p w:rsidR="00A02A7E" w:rsidRDefault="00A02A7E" w:rsidP="007C0AED">
      <w:pPr>
        <w:jc w:val="center"/>
        <w:rPr>
          <w:b/>
          <w:sz w:val="22"/>
          <w:lang w:val="ru-RU"/>
        </w:rPr>
      </w:pPr>
    </w:p>
    <w:p w:rsidR="00A02A7E" w:rsidRDefault="00A02A7E" w:rsidP="007C0AED">
      <w:pPr>
        <w:jc w:val="center"/>
        <w:rPr>
          <w:b/>
          <w:sz w:val="22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</w:t>
      </w: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</w:t>
      </w: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A02A7E" w:rsidRDefault="00A02A7E" w:rsidP="007C0AED">
      <w:pPr>
        <w:rPr>
          <w:sz w:val="20"/>
          <w:lang w:val="ru-RU"/>
        </w:rPr>
      </w:pPr>
    </w:p>
    <w:p w:rsidR="00125D26" w:rsidRDefault="00A01F92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       </w:t>
      </w: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125D26" w:rsidRDefault="00125D26" w:rsidP="007C0AED">
      <w:pPr>
        <w:rPr>
          <w:sz w:val="20"/>
          <w:lang w:val="ru-RU"/>
        </w:rPr>
      </w:pPr>
    </w:p>
    <w:p w:rsidR="00A02A7E" w:rsidRDefault="00125D26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       </w:t>
      </w:r>
      <w:r w:rsidR="00A01F92">
        <w:rPr>
          <w:sz w:val="20"/>
          <w:lang w:val="ru-RU"/>
        </w:rPr>
        <w:t xml:space="preserve"> </w:t>
      </w:r>
      <w:proofErr w:type="gramStart"/>
      <w:r w:rsidR="00A02A7E">
        <w:rPr>
          <w:sz w:val="20"/>
          <w:lang w:val="ru-RU"/>
        </w:rPr>
        <w:t>ПРИЛОЖЕНИЕ  №</w:t>
      </w:r>
      <w:proofErr w:type="gramEnd"/>
      <w:r w:rsidR="00A02A7E">
        <w:rPr>
          <w:sz w:val="20"/>
          <w:lang w:val="ru-RU"/>
        </w:rPr>
        <w:t xml:space="preserve"> 6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133 от 26.10.2020  года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A02A7E" w:rsidRDefault="00A02A7E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A02A7E" w:rsidRDefault="00A02A7E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A02A7E" w:rsidRDefault="00A02A7E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A02A7E" w:rsidRDefault="00A02A7E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A02A7E" w:rsidRDefault="00A02A7E" w:rsidP="007C0AED">
      <w:pPr>
        <w:jc w:val="right"/>
        <w:rPr>
          <w:sz w:val="20"/>
          <w:lang w:val="ru-RU"/>
        </w:rPr>
      </w:pPr>
    </w:p>
    <w:p w:rsidR="00A02A7E" w:rsidRDefault="00A02A7E" w:rsidP="007C0AED">
      <w:pPr>
        <w:jc w:val="center"/>
        <w:rPr>
          <w:sz w:val="28"/>
          <w:lang w:val="ru-RU"/>
        </w:rPr>
      </w:pPr>
      <w:r>
        <w:rPr>
          <w:lang w:val="ru-RU" w:eastAsia="ru-RU"/>
        </w:rPr>
        <w:t>Распределение бюджетных ассигнований бюджета Большеманадышского сельского поселения  по целевым статьям (государственным программам, муниципальным программам и непрограммным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бюджетов на 2020 год и плановый период 2021и 2022 годов</w:t>
      </w:r>
    </w:p>
    <w:p w:rsidR="00A02A7E" w:rsidRDefault="00A02A7E" w:rsidP="007C0AED">
      <w:pPr>
        <w:jc w:val="right"/>
        <w:rPr>
          <w:b/>
          <w:sz w:val="28"/>
          <w:lang w:val="ru-RU"/>
        </w:rPr>
      </w:pPr>
    </w:p>
    <w:tbl>
      <w:tblPr>
        <w:tblW w:w="1026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60"/>
        <w:gridCol w:w="540"/>
        <w:gridCol w:w="900"/>
        <w:gridCol w:w="540"/>
        <w:gridCol w:w="540"/>
        <w:gridCol w:w="900"/>
        <w:gridCol w:w="900"/>
        <w:gridCol w:w="45"/>
        <w:gridCol w:w="45"/>
        <w:gridCol w:w="30"/>
        <w:gridCol w:w="15"/>
        <w:gridCol w:w="45"/>
        <w:gridCol w:w="840"/>
        <w:gridCol w:w="60"/>
        <w:gridCol w:w="7"/>
        <w:gridCol w:w="893"/>
      </w:tblGrid>
      <w:tr w:rsidR="00A02A7E" w:rsidTr="005D7746">
        <w:trPr>
          <w:trHeight w:val="6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ПРз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Адм</w:t>
            </w:r>
            <w:proofErr w:type="spellEnd"/>
          </w:p>
        </w:tc>
        <w:tc>
          <w:tcPr>
            <w:tcW w:w="10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2020 год</w:t>
            </w:r>
          </w:p>
        </w:tc>
        <w:tc>
          <w:tcPr>
            <w:tcW w:w="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2021</w:t>
            </w:r>
          </w:p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2022 год</w:t>
            </w:r>
          </w:p>
        </w:tc>
      </w:tr>
      <w:tr w:rsidR="00A02A7E" w:rsidTr="005D7746">
        <w:trPr>
          <w:trHeight w:val="19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1617,3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A02A7E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1617,3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A02A7E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1617,3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A02A7E" w:rsidTr="005D7746">
        <w:trPr>
          <w:trHeight w:val="6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1617,3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A02A7E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25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1295,7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1063,3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1015,9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1295,7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1063,3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1015,9</w:t>
            </w:r>
          </w:p>
        </w:tc>
      </w:tr>
      <w:tr w:rsidR="00A02A7E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  <w:r>
              <w:rPr>
                <w:lang w:val="ru-RU" w:eastAsia="ru-RU"/>
              </w:rPr>
              <w:t>5,2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766351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315,2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A02A7E" w:rsidTr="005D7746">
        <w:trPr>
          <w:trHeight w:val="25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766351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315,2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766351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315,2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A02A7E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A02A7E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526,4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</w:tr>
      <w:tr w:rsidR="00A02A7E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526,4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</w:tr>
      <w:tr w:rsidR="00A02A7E" w:rsidTr="005D7746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A02A7E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поселения(</w:t>
            </w:r>
            <w:proofErr w:type="spellStart"/>
            <w:r>
              <w:rPr>
                <w:lang w:val="ru-RU" w:eastAsia="ru-RU"/>
              </w:rPr>
              <w:t>противопаводковые</w:t>
            </w:r>
            <w:proofErr w:type="spellEnd"/>
            <w:r>
              <w:rPr>
                <w:lang w:val="ru-RU" w:eastAsia="ru-RU"/>
              </w:rPr>
              <w:t xml:space="preserve"> мероприятия)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поселения(</w:t>
            </w:r>
            <w:proofErr w:type="spellStart"/>
            <w:r>
              <w:rPr>
                <w:lang w:val="ru-RU" w:eastAsia="ru-RU"/>
              </w:rPr>
              <w:t>противопаводковые</w:t>
            </w:r>
            <w:proofErr w:type="spellEnd"/>
            <w:r>
              <w:rPr>
                <w:lang w:val="ru-RU" w:eastAsia="ru-RU"/>
              </w:rPr>
              <w:t xml:space="preserve"> мероприятия)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27,8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на 2020-2025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C7FB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4025,0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258.4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264.0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C7FB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4035,9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260.5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266.1</w:t>
            </w:r>
          </w:p>
        </w:tc>
      </w:tr>
      <w:tr w:rsidR="00A02A7E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Подпрграмма</w:t>
            </w:r>
            <w:proofErr w:type="spellEnd"/>
            <w:r>
              <w:rPr>
                <w:sz w:val="22"/>
                <w:lang w:val="ru-RU" w:eastAsia="ru-RU"/>
              </w:rPr>
              <w:t xml:space="preserve"> «Благоустройство сельских территорий»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766351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3013,6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2.0</w:t>
            </w: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Благоустройство детской игровой площадки в </w:t>
            </w:r>
            <w:proofErr w:type="spellStart"/>
            <w:r>
              <w:rPr>
                <w:sz w:val="22"/>
                <w:lang w:val="ru-RU" w:eastAsia="ru-RU"/>
              </w:rPr>
              <w:t>с.Большие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D0A70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1352,1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Жилищно-коммунальное хозяйство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D0A70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1352,1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1352,1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L</w:t>
            </w:r>
            <w:r>
              <w:rPr>
                <w:lang w:val="ru-RU" w:eastAsia="ru-RU"/>
              </w:rPr>
              <w:t>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1352,1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по замене и установке ламп н</w:t>
            </w:r>
            <w:r w:rsidR="00D42CD4">
              <w:rPr>
                <w:sz w:val="22"/>
                <w:lang w:val="ru-RU" w:eastAsia="ru-RU"/>
              </w:rPr>
              <w:t>а энергосберегающие светильники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A02A7E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Обустройство площадок накопления твердых коммунальных отходов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</w:t>
            </w:r>
            <w:r w:rsidR="00D42CD4">
              <w:rPr>
                <w:sz w:val="22"/>
                <w:lang w:val="ru-RU" w:eastAsia="ru-RU"/>
              </w:rPr>
              <w:t>-</w:t>
            </w:r>
            <w:r>
              <w:rPr>
                <w:sz w:val="22"/>
                <w:lang w:val="ru-RU" w:eastAsia="ru-RU"/>
              </w:rPr>
              <w:t xml:space="preserve"> 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Создание  и содержание мест (площадок) накопления твердых коммунальных отходов в рамках текущего ремонта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D0A70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9B6D59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D0A70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D0A70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D0A70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D0A70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766351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1128,9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766351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1128,9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766351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1128,9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766351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1128,9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</w:t>
            </w:r>
            <w:r w:rsidR="00D42CD4"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грамма «Текущее содержание сельских территорий»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FB654D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C7FB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1011,5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256.4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262.0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Уличное освещение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440B5D" w:rsidRDefault="00A02A7E" w:rsidP="005D7746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220,0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220,0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220,0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A02A7E" w:rsidRPr="008100E7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 </w:t>
            </w: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169,3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100E7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169,3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RPr="008100E7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 w:rsidRPr="008100E7"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169,3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 w:rsidRPr="008100E7"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C7FBF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169,3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210C48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</w:t>
            </w:r>
            <w:r w:rsidR="00D42CD4">
              <w:rPr>
                <w:lang w:val="ru-RU" w:eastAsia="ru-RU"/>
              </w:rPr>
              <w:t>и</w:t>
            </w:r>
            <w:r>
              <w:rPr>
                <w:lang w:val="ru-RU" w:eastAsia="ru-RU"/>
              </w:rPr>
              <w:t>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19,</w:t>
            </w:r>
            <w:r>
              <w:rPr>
                <w:lang w:eastAsia="ru-RU"/>
              </w:rPr>
              <w:t>6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19,</w:t>
            </w:r>
            <w:r>
              <w:rPr>
                <w:lang w:eastAsia="ru-RU"/>
              </w:rPr>
              <w:t>6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19,</w:t>
            </w:r>
            <w:r>
              <w:rPr>
                <w:lang w:eastAsia="ru-RU"/>
              </w:rPr>
              <w:t>6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100E7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      19,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E5134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E5134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E5134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E5134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E5134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E5134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E5134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E5134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Текущее содержание территории общего пользования в населенных пунктах (зимнее/летнее </w:t>
            </w:r>
            <w:r>
              <w:rPr>
                <w:sz w:val="22"/>
                <w:lang w:val="ru-RU" w:eastAsia="ru-RU"/>
              </w:rPr>
              <w:lastRenderedPageBreak/>
              <w:t>время: уборка снега ,мусора, листвы)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112,2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A02A7E" w:rsidRPr="006751AF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 xml:space="preserve">Приобретение и установка ограждения на объект « Благоустройство детской игровой площадки с </w:t>
            </w:r>
            <w:proofErr w:type="spellStart"/>
            <w:r>
              <w:rPr>
                <w:sz w:val="22"/>
                <w:lang w:val="ru-RU" w:eastAsia="ru-RU"/>
              </w:rPr>
              <w:t>в.Большие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района Республики Мордовия»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751A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751A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80,0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751AF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6751AF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192,2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192,2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192,2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5B79AC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02A7E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</w:tr>
      <w:tr w:rsidR="00A02A7E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</w:tr>
      <w:tr w:rsidR="00A02A7E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BD632B" w:rsidRDefault="00A02A7E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</w:tr>
      <w:tr w:rsidR="00A02A7E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D42CD4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</w:t>
            </w:r>
            <w:r w:rsidR="00A02A7E">
              <w:rPr>
                <w:lang w:val="ru-RU" w:eastAsia="ru-RU"/>
              </w:rPr>
              <w:t>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Библиотеки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D42CD4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</w:t>
            </w:r>
            <w:bookmarkStart w:id="0" w:name="_GoBack"/>
            <w:bookmarkEnd w:id="0"/>
            <w:r w:rsidR="00A02A7E">
              <w:rPr>
                <w:lang w:val="ru-RU" w:eastAsia="ru-RU"/>
              </w:rPr>
              <w:t>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D7746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44501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</w:tr>
      <w:tr w:rsidR="00A02A7E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 (Финансовый контроль)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44501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912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186,5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186,5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186,5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      186,5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</w:t>
            </w: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A02A7E" w:rsidTr="005D7746">
        <w:trPr>
          <w:trHeight w:val="7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41210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1647,5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47,9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45,4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41210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1647,5</w:t>
            </w:r>
          </w:p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47,9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45,4</w:t>
            </w:r>
          </w:p>
        </w:tc>
      </w:tr>
      <w:tr w:rsidR="00A02A7E" w:rsidTr="005D7746">
        <w:trPr>
          <w:trHeight w:val="13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82,5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82,5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A02A7E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Мероприятия в области профилактики терроризма и экстремизма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A02A7E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</w:tr>
      <w:tr w:rsidR="00A02A7E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</w:tr>
      <w:tr w:rsidR="00A02A7E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</w:tr>
      <w:tr w:rsidR="00A02A7E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       0,5  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0,5</w:t>
            </w:r>
          </w:p>
        </w:tc>
      </w:tr>
      <w:tr w:rsidR="00A02A7E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A02A7E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A02A7E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A02A7E" w:rsidTr="005B79AC">
        <w:trPr>
          <w:trHeight w:val="15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328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lastRenderedPageBreak/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25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02A7E" w:rsidTr="005B79AC">
        <w:trPr>
          <w:trHeight w:val="199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A02A7E" w:rsidTr="005B79AC">
        <w:trPr>
          <w:trHeight w:val="21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A02A7E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Погашение процентов по бюджетному кредиту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41240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A02A7E" w:rsidTr="005B79AC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ВСЕГО РАСХОДОВ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Pr="008C7FBF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7556,3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2093,9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2030,8</w:t>
            </w:r>
          </w:p>
        </w:tc>
      </w:tr>
    </w:tbl>
    <w:p w:rsidR="00A02A7E" w:rsidRDefault="00A02A7E" w:rsidP="007C0AED">
      <w:pPr>
        <w:jc w:val="center"/>
        <w:rPr>
          <w:b/>
          <w:sz w:val="22"/>
          <w:lang w:val="ru-RU"/>
        </w:rPr>
      </w:pPr>
    </w:p>
    <w:p w:rsidR="00A02A7E" w:rsidRDefault="00A02A7E" w:rsidP="007C0AED">
      <w:pPr>
        <w:jc w:val="center"/>
        <w:rPr>
          <w:b/>
          <w:sz w:val="22"/>
          <w:lang w:val="ru-RU"/>
        </w:rPr>
      </w:pPr>
    </w:p>
    <w:p w:rsidR="00A02A7E" w:rsidRDefault="00A02A7E" w:rsidP="007C0AED">
      <w:pPr>
        <w:jc w:val="center"/>
        <w:rPr>
          <w:b/>
          <w:sz w:val="22"/>
          <w:lang w:val="ru-RU"/>
        </w:rPr>
      </w:pPr>
    </w:p>
    <w:p w:rsidR="00A02A7E" w:rsidRDefault="00A02A7E" w:rsidP="007C0AED">
      <w:pPr>
        <w:jc w:val="center"/>
        <w:rPr>
          <w:b/>
          <w:sz w:val="22"/>
          <w:lang w:val="ru-RU"/>
        </w:rPr>
      </w:pPr>
    </w:p>
    <w:p w:rsidR="00A02A7E" w:rsidRDefault="00A02A7E" w:rsidP="007C0AED">
      <w:pPr>
        <w:jc w:val="center"/>
        <w:rPr>
          <w:b/>
          <w:sz w:val="22"/>
          <w:lang w:val="ru-RU"/>
        </w:rPr>
      </w:pPr>
    </w:p>
    <w:p w:rsidR="00A02A7E" w:rsidRPr="00C367EE" w:rsidRDefault="00A02A7E" w:rsidP="00C367EE">
      <w:pPr>
        <w:rPr>
          <w:sz w:val="20"/>
          <w:lang w:val="ru-RU"/>
        </w:rPr>
      </w:pPr>
    </w:p>
    <w:p w:rsidR="00A02A7E" w:rsidRDefault="00A02A7E" w:rsidP="006E6573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        </w:t>
      </w:r>
    </w:p>
    <w:p w:rsidR="00A02A7E" w:rsidRDefault="00A02A7E" w:rsidP="006E6573">
      <w:pPr>
        <w:rPr>
          <w:sz w:val="20"/>
          <w:lang w:val="ru-RU"/>
        </w:rPr>
      </w:pPr>
    </w:p>
    <w:p w:rsidR="00A02A7E" w:rsidRDefault="00A02A7E" w:rsidP="006E6573">
      <w:pPr>
        <w:rPr>
          <w:sz w:val="20"/>
          <w:lang w:val="ru-RU"/>
        </w:rPr>
      </w:pPr>
    </w:p>
    <w:p w:rsidR="00125D26" w:rsidRDefault="00A02A7E" w:rsidP="006E6573">
      <w:pPr>
        <w:rPr>
          <w:sz w:val="20"/>
          <w:lang w:val="ru-RU"/>
        </w:rPr>
      </w:pPr>
      <w:r>
        <w:rPr>
          <w:sz w:val="20"/>
          <w:lang w:val="ru-RU"/>
        </w:rPr>
        <w:t xml:space="preserve"> </w:t>
      </w: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125D26" w:rsidRDefault="00125D26" w:rsidP="006E6573">
      <w:pPr>
        <w:rPr>
          <w:sz w:val="20"/>
          <w:lang w:val="ru-RU"/>
        </w:rPr>
      </w:pPr>
    </w:p>
    <w:p w:rsidR="00A02A7E" w:rsidRDefault="00125D26" w:rsidP="006E6573">
      <w:pPr>
        <w:rPr>
          <w:sz w:val="20"/>
          <w:lang w:val="ru-RU"/>
        </w:rPr>
      </w:pPr>
      <w:r>
        <w:rPr>
          <w:sz w:val="20"/>
          <w:lang w:val="ru-RU"/>
        </w:rPr>
        <w:lastRenderedPageBreak/>
        <w:t xml:space="preserve">                                                                                                                                              </w:t>
      </w:r>
      <w:r w:rsidR="00A02A7E">
        <w:rPr>
          <w:sz w:val="20"/>
          <w:lang w:val="ru-RU"/>
        </w:rPr>
        <w:t>ПРИЛОЖЕНИЕ № 7</w:t>
      </w:r>
    </w:p>
    <w:p w:rsidR="00A02A7E" w:rsidRDefault="00A02A7E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A02A7E" w:rsidRDefault="00A02A7E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133 от 26.10.2020  года</w:t>
      </w:r>
    </w:p>
    <w:p w:rsidR="00A02A7E" w:rsidRDefault="00A02A7E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A02A7E" w:rsidRDefault="00A02A7E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A02A7E" w:rsidRDefault="00A02A7E" w:rsidP="006E6573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A02A7E" w:rsidRDefault="00A02A7E" w:rsidP="006E6573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A02A7E" w:rsidRDefault="00A02A7E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A02A7E" w:rsidRDefault="00A02A7E" w:rsidP="006E6573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A02A7E" w:rsidRDefault="00A02A7E" w:rsidP="006E6573">
      <w:pPr>
        <w:rPr>
          <w:sz w:val="20"/>
          <w:lang w:val="ru-RU"/>
        </w:rPr>
      </w:pPr>
    </w:p>
    <w:p w:rsidR="00A02A7E" w:rsidRDefault="00A02A7E" w:rsidP="00125D26">
      <w:pPr>
        <w:jc w:val="center"/>
        <w:rPr>
          <w:sz w:val="28"/>
          <w:lang w:val="ru-RU"/>
        </w:rPr>
      </w:pPr>
      <w:r>
        <w:rPr>
          <w:lang w:val="ru-RU" w:eastAsia="ru-RU"/>
        </w:rPr>
        <w:t xml:space="preserve">Источники внутреннего финансирования дефицита бюджета Большеманадышского сельского поселения на </w:t>
      </w:r>
      <w:proofErr w:type="gramStart"/>
      <w:r>
        <w:rPr>
          <w:lang w:val="ru-RU" w:eastAsia="ru-RU"/>
        </w:rPr>
        <w:t>202</w:t>
      </w:r>
      <w:r w:rsidR="00125D26">
        <w:rPr>
          <w:lang w:val="ru-RU" w:eastAsia="ru-RU"/>
        </w:rPr>
        <w:t>0  год</w:t>
      </w:r>
      <w:proofErr w:type="gramEnd"/>
      <w:r w:rsidR="00125D26">
        <w:rPr>
          <w:lang w:val="ru-RU" w:eastAsia="ru-RU"/>
        </w:rPr>
        <w:t xml:space="preserve"> и плановый период 2021 и </w:t>
      </w:r>
      <w:r>
        <w:rPr>
          <w:lang w:val="ru-RU" w:eastAsia="ru-RU"/>
        </w:rPr>
        <w:t>2022 годов</w:t>
      </w:r>
    </w:p>
    <w:p w:rsidR="00A02A7E" w:rsidRDefault="00A02A7E" w:rsidP="00C367EE">
      <w:pPr>
        <w:rPr>
          <w:sz w:val="28"/>
          <w:lang w:val="ru-RU"/>
        </w:rPr>
      </w:pPr>
    </w:p>
    <w:tbl>
      <w:tblPr>
        <w:tblW w:w="10980" w:type="dxa"/>
        <w:tblInd w:w="-1152" w:type="dxa"/>
        <w:tblLayout w:type="fixed"/>
        <w:tblLook w:val="0000" w:firstRow="0" w:lastRow="0" w:firstColumn="0" w:lastColumn="0" w:noHBand="0" w:noVBand="0"/>
      </w:tblPr>
      <w:tblGrid>
        <w:gridCol w:w="2520"/>
        <w:gridCol w:w="4860"/>
        <w:gridCol w:w="1110"/>
        <w:gridCol w:w="1335"/>
        <w:gridCol w:w="15"/>
        <w:gridCol w:w="1140"/>
      </w:tblGrid>
      <w:tr w:rsidR="00A02A7E" w:rsidTr="00A04FF0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Код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2020 год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2021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2022 год</w:t>
            </w:r>
          </w:p>
        </w:tc>
      </w:tr>
      <w:tr w:rsidR="00A02A7E" w:rsidTr="00A04FF0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</w:p>
        </w:tc>
      </w:tr>
      <w:tr w:rsidR="00A02A7E" w:rsidTr="00A04FF0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01 02 00 00 02 0000 710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Получение кредитов от кредитных организаций бюджетами субъектов Российской Федерации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536,4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76,1</w:t>
            </w:r>
          </w:p>
        </w:tc>
      </w:tr>
      <w:tr w:rsidR="00A02A7E" w:rsidRPr="005B1FFA" w:rsidTr="00A04FF0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01 03 00 00 02 0800 810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 бюджетами субъектов Российской Федерации централизованных кредитов АПК 1992-1994 годов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5B1FF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01 03 00 00 02 2602 710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Получение кредитов от других бюджетов 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5B1FF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01 03 00 00 02 2602 810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5B1FF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01 03 00 00 02 3502 810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бюджетами субъектов 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5B1FF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01 03 00 00 02 4602 810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бюджетами субъектов 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5B1FFA" w:rsidTr="00A04FF0">
        <w:trPr>
          <w:trHeight w:val="13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01 06 04 00 02 0000 810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Исполнение  государственных гарантий субъектов Российской Федерации в случае, если исполнение гарантом государственных гарантий ведет к возникновению права регрессного требования гаранта к принципалу либо  обусловлено уступкой гаранту прав требования бенефициара к  принципалу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5B1FF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01 06 05 01 02 0101 640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Возврат бюджетных кредитов,  предоставленных 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RPr="005B1FF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01 06 05 02 02 2602 640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Возврат бюджетных кредитов, предоставленных 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A02A7E" w:rsidTr="00A04FF0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01 03 00 00 00 0000 000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Итого источников внутреннего финансирования дефицита бюджета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536,4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79,2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76,1</w:t>
            </w:r>
          </w:p>
        </w:tc>
      </w:tr>
      <w:tr w:rsidR="00A02A7E" w:rsidTr="00A04FF0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Привлечение средств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536,4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79,2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76,1</w:t>
            </w:r>
          </w:p>
        </w:tc>
      </w:tr>
    </w:tbl>
    <w:p w:rsidR="00A02A7E" w:rsidRDefault="00A02A7E" w:rsidP="006E6573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</w:t>
      </w:r>
    </w:p>
    <w:p w:rsidR="00A02A7E" w:rsidRDefault="00A02A7E" w:rsidP="006E6573">
      <w:pPr>
        <w:rPr>
          <w:sz w:val="20"/>
          <w:lang w:val="ru-RU"/>
        </w:rPr>
      </w:pPr>
    </w:p>
    <w:p w:rsidR="00A02A7E" w:rsidRDefault="00A02A7E" w:rsidP="006E6573">
      <w:pPr>
        <w:rPr>
          <w:sz w:val="20"/>
          <w:lang w:val="ru-RU"/>
        </w:rPr>
      </w:pPr>
    </w:p>
    <w:p w:rsidR="00A02A7E" w:rsidRDefault="00A02A7E" w:rsidP="006E6573">
      <w:pPr>
        <w:rPr>
          <w:sz w:val="20"/>
          <w:lang w:val="ru-RU"/>
        </w:rPr>
      </w:pPr>
    </w:p>
    <w:p w:rsidR="00A02A7E" w:rsidRDefault="00A02A7E" w:rsidP="006E6573">
      <w:pPr>
        <w:rPr>
          <w:sz w:val="20"/>
          <w:lang w:val="ru-RU"/>
        </w:rPr>
      </w:pPr>
    </w:p>
    <w:p w:rsidR="00A02A7E" w:rsidRDefault="00A02A7E" w:rsidP="006E6573">
      <w:pPr>
        <w:rPr>
          <w:sz w:val="20"/>
          <w:lang w:val="ru-RU"/>
        </w:rPr>
      </w:pPr>
    </w:p>
    <w:p w:rsidR="00A02A7E" w:rsidRDefault="00A02A7E" w:rsidP="00C367EE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ПРИЛОЖЕНИЕ № 8</w:t>
      </w:r>
    </w:p>
    <w:p w:rsidR="00A02A7E" w:rsidRDefault="00A02A7E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A02A7E" w:rsidRDefault="00A02A7E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133 от 26.10.2020  года</w:t>
      </w:r>
    </w:p>
    <w:p w:rsidR="00A02A7E" w:rsidRDefault="00A02A7E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A02A7E" w:rsidRDefault="00A02A7E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A02A7E" w:rsidRDefault="00A02A7E" w:rsidP="006E6573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A02A7E" w:rsidRDefault="00A02A7E" w:rsidP="006E6573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A02A7E" w:rsidRDefault="00A02A7E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A02A7E" w:rsidRDefault="00A02A7E" w:rsidP="006E6573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A02A7E" w:rsidRDefault="00A02A7E" w:rsidP="006E6573">
      <w:pPr>
        <w:jc w:val="right"/>
        <w:rPr>
          <w:sz w:val="28"/>
          <w:lang w:val="ru-RU"/>
        </w:rPr>
      </w:pPr>
    </w:p>
    <w:p w:rsidR="00A02A7E" w:rsidRDefault="00A02A7E" w:rsidP="006E6573">
      <w:pPr>
        <w:jc w:val="center"/>
        <w:rPr>
          <w:sz w:val="28"/>
          <w:lang w:val="ru-RU"/>
        </w:rPr>
      </w:pPr>
      <w:r w:rsidRPr="009777A1">
        <w:rPr>
          <w:lang w:val="ru-RU" w:eastAsia="ru-RU"/>
        </w:rPr>
        <w:t>Программа муниципальных внутренних заимствований Большеманадышского сельского поселения на 20</w:t>
      </w:r>
      <w:r>
        <w:rPr>
          <w:lang w:val="ru-RU" w:eastAsia="ru-RU"/>
        </w:rPr>
        <w:t>20</w:t>
      </w:r>
      <w:r w:rsidRPr="009777A1">
        <w:rPr>
          <w:lang w:val="ru-RU" w:eastAsia="ru-RU"/>
        </w:rPr>
        <w:t xml:space="preserve"> год и плановый период 20</w:t>
      </w:r>
      <w:r>
        <w:rPr>
          <w:lang w:val="ru-RU" w:eastAsia="ru-RU"/>
        </w:rPr>
        <w:t xml:space="preserve">21 и </w:t>
      </w:r>
      <w:r w:rsidRPr="009777A1">
        <w:rPr>
          <w:lang w:val="ru-RU" w:eastAsia="ru-RU"/>
        </w:rPr>
        <w:t>202</w:t>
      </w:r>
      <w:r>
        <w:rPr>
          <w:lang w:val="ru-RU" w:eastAsia="ru-RU"/>
        </w:rPr>
        <w:t>2</w:t>
      </w:r>
      <w:r w:rsidRPr="009777A1">
        <w:rPr>
          <w:lang w:val="ru-RU" w:eastAsia="ru-RU"/>
        </w:rPr>
        <w:t xml:space="preserve"> годов</w:t>
      </w:r>
    </w:p>
    <w:p w:rsidR="00A02A7E" w:rsidRDefault="00A02A7E" w:rsidP="006E6573">
      <w:pPr>
        <w:jc w:val="right"/>
        <w:rPr>
          <w:sz w:val="28"/>
          <w:lang w:val="ru-RU"/>
        </w:rPr>
      </w:pPr>
    </w:p>
    <w:p w:rsidR="00A02A7E" w:rsidRDefault="00A02A7E" w:rsidP="006E6573">
      <w:pPr>
        <w:jc w:val="right"/>
        <w:rPr>
          <w:sz w:val="28"/>
          <w:lang w:val="ru-RU"/>
        </w:rPr>
      </w:pP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900"/>
        <w:gridCol w:w="4320"/>
        <w:gridCol w:w="1410"/>
        <w:gridCol w:w="1320"/>
        <w:gridCol w:w="1590"/>
      </w:tblGrid>
      <w:tr w:rsidR="00A02A7E" w:rsidTr="00A04FF0">
        <w:trPr>
          <w:cantSplit/>
          <w:trHeight w:val="39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№ 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Виды заимствований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2020 год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2021 год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02A7E" w:rsidRDefault="00A02A7E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2022 год</w:t>
            </w:r>
          </w:p>
        </w:tc>
      </w:tr>
      <w:tr w:rsidR="00A02A7E" w:rsidTr="00A04FF0">
        <w:trPr>
          <w:cantSplit/>
          <w:trHeight w:val="55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2A7E" w:rsidRDefault="00A02A7E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02A7E" w:rsidRDefault="00A02A7E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</w:tr>
      <w:tr w:rsidR="00A02A7E" w:rsidTr="00A04FF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</w:t>
            </w:r>
          </w:p>
        </w:tc>
      </w:tr>
      <w:tr w:rsidR="00A02A7E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I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right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536,4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right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79,2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right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76,1</w:t>
            </w:r>
          </w:p>
        </w:tc>
      </w:tr>
      <w:tr w:rsidR="00A02A7E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 том числе: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A02A7E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привлечения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536,4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79,2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76,1</w:t>
            </w:r>
          </w:p>
        </w:tc>
      </w:tr>
      <w:tr w:rsidR="00A02A7E" w:rsidRPr="005B1FFA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средств, направляемых на погашение основной суммы долга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A02A7E" w:rsidRPr="005B1FFA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II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A02A7E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 том числе: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right"/>
              <w:rPr>
                <w:sz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right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jc w:val="right"/>
              <w:rPr>
                <w:sz w:val="20"/>
                <w:lang w:val="ru-RU" w:eastAsia="ru-RU"/>
              </w:rPr>
            </w:pPr>
          </w:p>
        </w:tc>
      </w:tr>
      <w:tr w:rsidR="00A02A7E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привлечения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A02A7E" w:rsidRPr="005B1FFA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средств, направляемых на погашение основной суммы долга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 </w:t>
            </w:r>
          </w:p>
        </w:tc>
      </w:tr>
      <w:tr w:rsidR="00A02A7E" w:rsidRPr="005B1FFA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A02A7E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7E" w:rsidRDefault="00A02A7E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536,4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79,2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A7E" w:rsidRDefault="00A02A7E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76,1</w:t>
            </w:r>
          </w:p>
        </w:tc>
      </w:tr>
    </w:tbl>
    <w:p w:rsidR="00A02A7E" w:rsidRDefault="00A02A7E" w:rsidP="006E6573">
      <w:pPr>
        <w:jc w:val="center"/>
        <w:rPr>
          <w:b/>
          <w:sz w:val="22"/>
          <w:lang w:val="ru-RU"/>
        </w:rPr>
      </w:pPr>
    </w:p>
    <w:p w:rsidR="00A02A7E" w:rsidRDefault="00A02A7E"/>
    <w:sectPr w:rsidR="00A02A7E" w:rsidSect="00F46A11">
      <w:pgSz w:w="11906" w:h="16838"/>
      <w:pgMar w:top="851" w:right="128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970254B"/>
    <w:multiLevelType w:val="multilevel"/>
    <w:tmpl w:val="4AFE5BCC"/>
    <w:lvl w:ilvl="0">
      <w:start w:val="1"/>
      <w:numFmt w:val="decimal"/>
      <w:lvlText w:val="%1."/>
      <w:lvlJc w:val="center"/>
      <w:pPr>
        <w:tabs>
          <w:tab w:val="num" w:pos="360"/>
        </w:tabs>
        <w:ind w:left="284" w:hanging="284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E4B5B53"/>
    <w:multiLevelType w:val="singleLevel"/>
    <w:tmpl w:val="B298F30E"/>
    <w:lvl w:ilvl="0">
      <w:start w:val="1"/>
      <w:numFmt w:val="decimal"/>
      <w:lvlText w:val="4.%1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3" w15:restartNumberingAfterBreak="0">
    <w:nsid w:val="3043427E"/>
    <w:multiLevelType w:val="singleLevel"/>
    <w:tmpl w:val="2D0EDC76"/>
    <w:lvl w:ilvl="0">
      <w:start w:val="1"/>
      <w:numFmt w:val="decimal"/>
      <w:lvlText w:val="3.%1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4" w15:restartNumberingAfterBreak="0">
    <w:nsid w:val="30F55FB1"/>
    <w:multiLevelType w:val="singleLevel"/>
    <w:tmpl w:val="ED22C54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/>
        <w:bCs/>
        <w:i w:val="0"/>
        <w:iCs w:val="0"/>
      </w:rPr>
    </w:lvl>
  </w:abstractNum>
  <w:abstractNum w:abstractNumId="5" w15:restartNumberingAfterBreak="0">
    <w:nsid w:val="4F40057D"/>
    <w:multiLevelType w:val="singleLevel"/>
    <w:tmpl w:val="9FE6C03A"/>
    <w:lvl w:ilvl="0">
      <w:start w:val="1"/>
      <w:numFmt w:val="decimal"/>
      <w:pStyle w:val="1"/>
      <w:lvlText w:val="1.%1"/>
      <w:lvlJc w:val="left"/>
      <w:pPr>
        <w:tabs>
          <w:tab w:val="num" w:pos="900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6" w15:restartNumberingAfterBreak="0">
    <w:nsid w:val="6E987CEF"/>
    <w:multiLevelType w:val="singleLevel"/>
    <w:tmpl w:val="1F1CFA16"/>
    <w:lvl w:ilvl="0">
      <w:start w:val="1"/>
      <w:numFmt w:val="decimal"/>
      <w:lvlText w:val="2.%1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4"/>
    <w:lvlOverride w:ilvl="0">
      <w:startOverride w:val="3"/>
    </w:lvlOverride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0AED"/>
    <w:rsid w:val="00010017"/>
    <w:rsid w:val="0004518D"/>
    <w:rsid w:val="00045B50"/>
    <w:rsid w:val="00051626"/>
    <w:rsid w:val="00055063"/>
    <w:rsid w:val="00076516"/>
    <w:rsid w:val="0008127A"/>
    <w:rsid w:val="000854FB"/>
    <w:rsid w:val="000A1334"/>
    <w:rsid w:val="000B29DD"/>
    <w:rsid w:val="000B3F68"/>
    <w:rsid w:val="000D39C6"/>
    <w:rsid w:val="000E7799"/>
    <w:rsid w:val="0010424C"/>
    <w:rsid w:val="00106DD6"/>
    <w:rsid w:val="00125D26"/>
    <w:rsid w:val="001375DF"/>
    <w:rsid w:val="001431E9"/>
    <w:rsid w:val="00144D8A"/>
    <w:rsid w:val="0015363F"/>
    <w:rsid w:val="0015749A"/>
    <w:rsid w:val="00170EBE"/>
    <w:rsid w:val="00171774"/>
    <w:rsid w:val="00181514"/>
    <w:rsid w:val="001C27B7"/>
    <w:rsid w:val="001C46A5"/>
    <w:rsid w:val="001D514E"/>
    <w:rsid w:val="00204BD9"/>
    <w:rsid w:val="00210C48"/>
    <w:rsid w:val="002145D8"/>
    <w:rsid w:val="00217E06"/>
    <w:rsid w:val="00221654"/>
    <w:rsid w:val="00244D34"/>
    <w:rsid w:val="002515DD"/>
    <w:rsid w:val="00280687"/>
    <w:rsid w:val="00292C9E"/>
    <w:rsid w:val="002B003B"/>
    <w:rsid w:val="002B0284"/>
    <w:rsid w:val="002B69D5"/>
    <w:rsid w:val="002B7D84"/>
    <w:rsid w:val="002E45CD"/>
    <w:rsid w:val="002E5387"/>
    <w:rsid w:val="003177F7"/>
    <w:rsid w:val="00320C3A"/>
    <w:rsid w:val="00323ADE"/>
    <w:rsid w:val="00325C92"/>
    <w:rsid w:val="00333CC4"/>
    <w:rsid w:val="003650E7"/>
    <w:rsid w:val="003B2E05"/>
    <w:rsid w:val="003D105C"/>
    <w:rsid w:val="003D154F"/>
    <w:rsid w:val="003F7EBF"/>
    <w:rsid w:val="00402901"/>
    <w:rsid w:val="00426F2C"/>
    <w:rsid w:val="004317DD"/>
    <w:rsid w:val="004329ED"/>
    <w:rsid w:val="00440B5D"/>
    <w:rsid w:val="00446766"/>
    <w:rsid w:val="004468E6"/>
    <w:rsid w:val="0045361D"/>
    <w:rsid w:val="004722FA"/>
    <w:rsid w:val="0049243E"/>
    <w:rsid w:val="004A7659"/>
    <w:rsid w:val="004A7E9F"/>
    <w:rsid w:val="004C65B9"/>
    <w:rsid w:val="004D0ADF"/>
    <w:rsid w:val="004D122B"/>
    <w:rsid w:val="004E672A"/>
    <w:rsid w:val="004F4018"/>
    <w:rsid w:val="005000E0"/>
    <w:rsid w:val="00554C93"/>
    <w:rsid w:val="00565A9E"/>
    <w:rsid w:val="00591874"/>
    <w:rsid w:val="0059518F"/>
    <w:rsid w:val="005A3002"/>
    <w:rsid w:val="005B1FFA"/>
    <w:rsid w:val="005B79AC"/>
    <w:rsid w:val="005D041F"/>
    <w:rsid w:val="005D7746"/>
    <w:rsid w:val="005E3985"/>
    <w:rsid w:val="006202B8"/>
    <w:rsid w:val="00633C2A"/>
    <w:rsid w:val="006476B6"/>
    <w:rsid w:val="006530A9"/>
    <w:rsid w:val="006751AF"/>
    <w:rsid w:val="006A1E8F"/>
    <w:rsid w:val="006B0F5E"/>
    <w:rsid w:val="006D14F7"/>
    <w:rsid w:val="006E5134"/>
    <w:rsid w:val="006E6573"/>
    <w:rsid w:val="006F0DD8"/>
    <w:rsid w:val="006F78A3"/>
    <w:rsid w:val="0071232A"/>
    <w:rsid w:val="007126E0"/>
    <w:rsid w:val="00712742"/>
    <w:rsid w:val="00732DB6"/>
    <w:rsid w:val="007507CA"/>
    <w:rsid w:val="0075506B"/>
    <w:rsid w:val="00766351"/>
    <w:rsid w:val="00781C10"/>
    <w:rsid w:val="0079374F"/>
    <w:rsid w:val="0079534A"/>
    <w:rsid w:val="00795E1C"/>
    <w:rsid w:val="007B5C13"/>
    <w:rsid w:val="007C0AED"/>
    <w:rsid w:val="007E3DCC"/>
    <w:rsid w:val="007E4CCB"/>
    <w:rsid w:val="007F3120"/>
    <w:rsid w:val="00800C0A"/>
    <w:rsid w:val="008100E7"/>
    <w:rsid w:val="00817471"/>
    <w:rsid w:val="0082386B"/>
    <w:rsid w:val="0083102A"/>
    <w:rsid w:val="008323EF"/>
    <w:rsid w:val="00840D29"/>
    <w:rsid w:val="00842747"/>
    <w:rsid w:val="00846071"/>
    <w:rsid w:val="008830ED"/>
    <w:rsid w:val="008A077C"/>
    <w:rsid w:val="008A7F3D"/>
    <w:rsid w:val="008C7FBF"/>
    <w:rsid w:val="008D0A70"/>
    <w:rsid w:val="008D1D4B"/>
    <w:rsid w:val="008F0A25"/>
    <w:rsid w:val="00903C3A"/>
    <w:rsid w:val="00912B27"/>
    <w:rsid w:val="009237BE"/>
    <w:rsid w:val="00923E50"/>
    <w:rsid w:val="009320C4"/>
    <w:rsid w:val="0095777A"/>
    <w:rsid w:val="00964F41"/>
    <w:rsid w:val="00971FF2"/>
    <w:rsid w:val="00975BEC"/>
    <w:rsid w:val="009777A1"/>
    <w:rsid w:val="009A52A5"/>
    <w:rsid w:val="009B16E8"/>
    <w:rsid w:val="009B4C5B"/>
    <w:rsid w:val="009B6D59"/>
    <w:rsid w:val="009E54A2"/>
    <w:rsid w:val="00A00749"/>
    <w:rsid w:val="00A008D0"/>
    <w:rsid w:val="00A01F92"/>
    <w:rsid w:val="00A02A7E"/>
    <w:rsid w:val="00A04FF0"/>
    <w:rsid w:val="00A13F58"/>
    <w:rsid w:val="00A1677D"/>
    <w:rsid w:val="00A17CA5"/>
    <w:rsid w:val="00A24C98"/>
    <w:rsid w:val="00A411C2"/>
    <w:rsid w:val="00A549EC"/>
    <w:rsid w:val="00A650A8"/>
    <w:rsid w:val="00A65AC8"/>
    <w:rsid w:val="00A7152F"/>
    <w:rsid w:val="00A84370"/>
    <w:rsid w:val="00A954FE"/>
    <w:rsid w:val="00AB0905"/>
    <w:rsid w:val="00AC7A54"/>
    <w:rsid w:val="00AE0318"/>
    <w:rsid w:val="00B2136C"/>
    <w:rsid w:val="00B255A3"/>
    <w:rsid w:val="00B512E8"/>
    <w:rsid w:val="00B55ADC"/>
    <w:rsid w:val="00B660A4"/>
    <w:rsid w:val="00B666F8"/>
    <w:rsid w:val="00B81B2E"/>
    <w:rsid w:val="00B851FF"/>
    <w:rsid w:val="00B87660"/>
    <w:rsid w:val="00B960CA"/>
    <w:rsid w:val="00BD632B"/>
    <w:rsid w:val="00BF189F"/>
    <w:rsid w:val="00C15B27"/>
    <w:rsid w:val="00C23E5E"/>
    <w:rsid w:val="00C245A8"/>
    <w:rsid w:val="00C30579"/>
    <w:rsid w:val="00C33ACE"/>
    <w:rsid w:val="00C367EE"/>
    <w:rsid w:val="00C4336F"/>
    <w:rsid w:val="00C632C0"/>
    <w:rsid w:val="00C83292"/>
    <w:rsid w:val="00C96809"/>
    <w:rsid w:val="00CC6997"/>
    <w:rsid w:val="00CD4D8D"/>
    <w:rsid w:val="00CE7E23"/>
    <w:rsid w:val="00CF67F8"/>
    <w:rsid w:val="00D11C59"/>
    <w:rsid w:val="00D332CC"/>
    <w:rsid w:val="00D42CD4"/>
    <w:rsid w:val="00D65842"/>
    <w:rsid w:val="00D9018C"/>
    <w:rsid w:val="00D915D0"/>
    <w:rsid w:val="00D91A54"/>
    <w:rsid w:val="00DB1A45"/>
    <w:rsid w:val="00DB242A"/>
    <w:rsid w:val="00DB6794"/>
    <w:rsid w:val="00DC051B"/>
    <w:rsid w:val="00DF0365"/>
    <w:rsid w:val="00E06B6A"/>
    <w:rsid w:val="00E06D7C"/>
    <w:rsid w:val="00E16A86"/>
    <w:rsid w:val="00E322F2"/>
    <w:rsid w:val="00E35E23"/>
    <w:rsid w:val="00E55809"/>
    <w:rsid w:val="00EC5AA1"/>
    <w:rsid w:val="00EF4F0F"/>
    <w:rsid w:val="00F16019"/>
    <w:rsid w:val="00F43A17"/>
    <w:rsid w:val="00F46A11"/>
    <w:rsid w:val="00F52031"/>
    <w:rsid w:val="00F522D0"/>
    <w:rsid w:val="00F6367D"/>
    <w:rsid w:val="00F71D88"/>
    <w:rsid w:val="00F83676"/>
    <w:rsid w:val="00F85D36"/>
    <w:rsid w:val="00F94AD9"/>
    <w:rsid w:val="00F96118"/>
    <w:rsid w:val="00FA1288"/>
    <w:rsid w:val="00FB3A5A"/>
    <w:rsid w:val="00FB654D"/>
    <w:rsid w:val="00FC156A"/>
    <w:rsid w:val="00FE5CF3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313C9966"/>
  <w15:docId w15:val="{69F82BD6-85FE-4457-89BE-A395EC0B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AED"/>
    <w:pPr>
      <w:suppressAutoHyphens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9"/>
    <w:qFormat/>
    <w:rsid w:val="007C0AED"/>
    <w:pPr>
      <w:numPr>
        <w:numId w:val="2"/>
      </w:numPr>
      <w:autoSpaceDE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7C0AED"/>
    <w:pPr>
      <w:keepNext/>
      <w:spacing w:before="240" w:after="60"/>
      <w:outlineLvl w:val="1"/>
    </w:pPr>
    <w:rPr>
      <w:rFonts w:ascii="Calibri Light" w:eastAsia="Calibri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0AED"/>
    <w:rPr>
      <w:rFonts w:ascii="Arial" w:hAnsi="Arial" w:cs="Times New Roman"/>
      <w:b/>
      <w:color w:val="000080"/>
      <w:sz w:val="20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7C0AED"/>
    <w:rPr>
      <w:rFonts w:ascii="Calibri Light" w:hAnsi="Calibri Light" w:cs="Times New Roman"/>
      <w:b/>
      <w:i/>
      <w:sz w:val="28"/>
      <w:lang w:val="en-US" w:eastAsia="ar-SA" w:bidi="ar-SA"/>
    </w:rPr>
  </w:style>
  <w:style w:type="paragraph" w:customStyle="1" w:styleId="ConsTitle">
    <w:name w:val="ConsTitle"/>
    <w:uiPriority w:val="99"/>
    <w:rsid w:val="007C0AED"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uiPriority w:val="99"/>
    <w:rsid w:val="007C0AED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ConsNonformat">
    <w:name w:val="ConsNonformat"/>
    <w:uiPriority w:val="99"/>
    <w:rsid w:val="007C0AED"/>
    <w:pPr>
      <w:suppressAutoHyphens/>
      <w:autoSpaceDE w:val="0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7C0AED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uiPriority w:val="99"/>
    <w:rsid w:val="007C0AED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styleId="a3">
    <w:name w:val="FollowedHyperlink"/>
    <w:uiPriority w:val="99"/>
    <w:rsid w:val="007C0AED"/>
    <w:rPr>
      <w:rFonts w:cs="Times New Roman"/>
      <w:color w:val="800080"/>
      <w:u w:val="single"/>
    </w:rPr>
  </w:style>
  <w:style w:type="paragraph" w:styleId="a4">
    <w:name w:val="Balloon Text"/>
    <w:basedOn w:val="a"/>
    <w:link w:val="a5"/>
    <w:uiPriority w:val="99"/>
    <w:semiHidden/>
    <w:rsid w:val="007C0AED"/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C0AED"/>
    <w:rPr>
      <w:rFonts w:ascii="Tahoma" w:hAnsi="Tahoma" w:cs="Times New Roman"/>
      <w:sz w:val="16"/>
      <w:lang w:val="en-US" w:eastAsia="ar-SA" w:bidi="ar-SA"/>
    </w:rPr>
  </w:style>
  <w:style w:type="paragraph" w:styleId="a6">
    <w:name w:val="Body Text"/>
    <w:basedOn w:val="a"/>
    <w:link w:val="a7"/>
    <w:uiPriority w:val="99"/>
    <w:rsid w:val="007C0AED"/>
    <w:pPr>
      <w:suppressAutoHyphens w:val="0"/>
    </w:pPr>
    <w:rPr>
      <w:rFonts w:eastAsia="Calibri"/>
      <w:lang w:val="ru-RU" w:eastAsia="ru-RU"/>
    </w:rPr>
  </w:style>
  <w:style w:type="character" w:customStyle="1" w:styleId="a7">
    <w:name w:val="Основной текст Знак"/>
    <w:link w:val="a6"/>
    <w:uiPriority w:val="99"/>
    <w:locked/>
    <w:rsid w:val="007C0AED"/>
    <w:rPr>
      <w:rFonts w:ascii="Times New Roman" w:hAnsi="Times New Roman" w:cs="Times New Roman"/>
      <w:sz w:val="24"/>
      <w:lang w:eastAsia="ru-RU"/>
    </w:rPr>
  </w:style>
  <w:style w:type="paragraph" w:styleId="a8">
    <w:name w:val="Body Text Indent"/>
    <w:aliases w:val="Основной текст 1,Основной текст без отступа,Нумерованный список !!,Надин стиль"/>
    <w:basedOn w:val="a"/>
    <w:link w:val="a9"/>
    <w:uiPriority w:val="99"/>
    <w:rsid w:val="007C0AED"/>
    <w:pPr>
      <w:suppressAutoHyphens w:val="0"/>
      <w:ind w:firstLine="284"/>
      <w:jc w:val="both"/>
    </w:pPr>
    <w:rPr>
      <w:rFonts w:eastAsia="Calibri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aliases w:val="Основной текст 1 Знак,Основной текст без отступа Знак,Нумерованный список !! Знак,Надин стиль Знак"/>
    <w:link w:val="a8"/>
    <w:uiPriority w:val="99"/>
    <w:locked/>
    <w:rsid w:val="007C0AED"/>
    <w:rPr>
      <w:rFonts w:ascii="Times New Roman" w:hAnsi="Times New Roman" w:cs="Times New Roman"/>
      <w:sz w:val="20"/>
      <w:lang w:eastAsia="ru-RU"/>
    </w:rPr>
  </w:style>
  <w:style w:type="paragraph" w:styleId="21">
    <w:name w:val="Body Text Indent 2"/>
    <w:basedOn w:val="a"/>
    <w:link w:val="22"/>
    <w:uiPriority w:val="99"/>
    <w:rsid w:val="007C0AED"/>
    <w:pPr>
      <w:suppressAutoHyphens w:val="0"/>
      <w:ind w:firstLine="720"/>
    </w:pPr>
    <w:rPr>
      <w:rFonts w:eastAsia="Calibri"/>
      <w:lang w:val="ru-RU"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7C0AED"/>
    <w:rPr>
      <w:rFonts w:ascii="Times New Roman" w:hAnsi="Times New Roman" w:cs="Times New Roman"/>
      <w:sz w:val="24"/>
      <w:lang w:eastAsia="ru-RU"/>
    </w:rPr>
  </w:style>
  <w:style w:type="paragraph" w:styleId="3">
    <w:name w:val="Body Text Indent 3"/>
    <w:basedOn w:val="a"/>
    <w:link w:val="30"/>
    <w:uiPriority w:val="99"/>
    <w:rsid w:val="007C0AED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C0AED"/>
    <w:rPr>
      <w:rFonts w:ascii="Times New Roman" w:hAnsi="Times New Roman" w:cs="Times New Roman"/>
      <w:sz w:val="16"/>
      <w:lang w:val="en-US" w:eastAsia="ar-SA" w:bidi="ar-SA"/>
    </w:rPr>
  </w:style>
  <w:style w:type="paragraph" w:styleId="aa">
    <w:name w:val="Title"/>
    <w:basedOn w:val="a"/>
    <w:link w:val="ab"/>
    <w:uiPriority w:val="99"/>
    <w:qFormat/>
    <w:rsid w:val="007C0AED"/>
    <w:pPr>
      <w:suppressAutoHyphens w:val="0"/>
      <w:jc w:val="center"/>
    </w:pPr>
    <w:rPr>
      <w:rFonts w:eastAsia="Calibri"/>
      <w:b/>
      <w:bCs/>
      <w:lang w:val="ru-RU" w:eastAsia="ru-RU"/>
    </w:rPr>
  </w:style>
  <w:style w:type="character" w:customStyle="1" w:styleId="ab">
    <w:name w:val="Заголовок Знак"/>
    <w:link w:val="aa"/>
    <w:uiPriority w:val="99"/>
    <w:locked/>
    <w:rsid w:val="007C0AED"/>
    <w:rPr>
      <w:rFonts w:ascii="Times New Roman" w:hAnsi="Times New Roman" w:cs="Times New Roman"/>
      <w:b/>
      <w:sz w:val="24"/>
      <w:lang w:eastAsia="ru-RU"/>
    </w:rPr>
  </w:style>
  <w:style w:type="paragraph" w:customStyle="1" w:styleId="p1">
    <w:name w:val="p1"/>
    <w:basedOn w:val="a"/>
    <w:uiPriority w:val="99"/>
    <w:rsid w:val="007C0AED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ConsCell">
    <w:name w:val="ConsCell"/>
    <w:uiPriority w:val="99"/>
    <w:rsid w:val="007C0AE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harCharCharChar">
    <w:name w:val="Char Char Char Char"/>
    <w:basedOn w:val="a"/>
    <w:next w:val="a"/>
    <w:uiPriority w:val="99"/>
    <w:semiHidden/>
    <w:rsid w:val="007C0AED"/>
    <w:pPr>
      <w:suppressAutoHyphens w:val="0"/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paragraph" w:customStyle="1" w:styleId="ac">
    <w:name w:val="Знак Знак Знак Знак"/>
    <w:basedOn w:val="a"/>
    <w:next w:val="a"/>
    <w:uiPriority w:val="99"/>
    <w:semiHidden/>
    <w:rsid w:val="007C0AED"/>
    <w:pPr>
      <w:widowControl w:val="0"/>
      <w:suppressAutoHyphens w:val="0"/>
      <w:adjustRightInd w:val="0"/>
      <w:spacing w:after="160" w:line="240" w:lineRule="exact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p2">
    <w:name w:val="p2"/>
    <w:basedOn w:val="a"/>
    <w:uiPriority w:val="99"/>
    <w:rsid w:val="007C0AED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2">
    <w:name w:val="s2"/>
    <w:uiPriority w:val="99"/>
    <w:rsid w:val="007C0AED"/>
  </w:style>
  <w:style w:type="character" w:customStyle="1" w:styleId="s3">
    <w:name w:val="s3"/>
    <w:uiPriority w:val="99"/>
    <w:rsid w:val="007C0AED"/>
  </w:style>
  <w:style w:type="character" w:customStyle="1" w:styleId="BodyText3Char">
    <w:name w:val="Body Text 3 Char"/>
    <w:uiPriority w:val="99"/>
    <w:locked/>
    <w:rsid w:val="007C0AED"/>
    <w:rPr>
      <w:sz w:val="16"/>
      <w:lang w:val="en-US" w:eastAsia="ar-SA" w:bidi="ar-SA"/>
    </w:rPr>
  </w:style>
  <w:style w:type="paragraph" w:styleId="31">
    <w:name w:val="Body Text 3"/>
    <w:basedOn w:val="a"/>
    <w:link w:val="32"/>
    <w:uiPriority w:val="99"/>
    <w:rsid w:val="007C0AED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C5AA1"/>
    <w:rPr>
      <w:rFonts w:ascii="Times New Roman" w:hAnsi="Times New Roman" w:cs="Times New Roman"/>
      <w:sz w:val="16"/>
      <w:lang w:val="en-US" w:eastAsia="ar-SA" w:bidi="ar-SA"/>
    </w:rPr>
  </w:style>
  <w:style w:type="character" w:customStyle="1" w:styleId="310">
    <w:name w:val="Основной текст 3 Знак1"/>
    <w:uiPriority w:val="99"/>
    <w:semiHidden/>
    <w:rsid w:val="007C0AED"/>
    <w:rPr>
      <w:rFonts w:ascii="Times New Roman" w:hAnsi="Times New Roman"/>
      <w:sz w:val="16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56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8966</Words>
  <Characters>51111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2020-03-16T11:12:00Z</dcterms:created>
  <dcterms:modified xsi:type="dcterms:W3CDTF">2020-10-30T07:34:00Z</dcterms:modified>
</cp:coreProperties>
</file>