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E79" w:rsidRDefault="00157E79" w:rsidP="005E642D">
      <w:pPr>
        <w:pStyle w:val="a5"/>
        <w:rPr>
          <w:sz w:val="32"/>
          <w:szCs w:val="20"/>
        </w:rPr>
      </w:pPr>
      <w:r>
        <w:rPr>
          <w:sz w:val="32"/>
        </w:rPr>
        <w:t>Совет депутатов Большеманадышского сельского поселения</w:t>
      </w:r>
    </w:p>
    <w:p w:rsidR="00157E79" w:rsidRDefault="00157E79" w:rsidP="005E642D">
      <w:pPr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Атяшевского муниципального района</w:t>
      </w:r>
    </w:p>
    <w:p w:rsidR="00157E79" w:rsidRDefault="00157E79" w:rsidP="005E642D">
      <w:pPr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Республики Мордовия</w:t>
      </w:r>
    </w:p>
    <w:p w:rsidR="00157E79" w:rsidRDefault="00157E79" w:rsidP="000E57BA">
      <w:pPr>
        <w:jc w:val="center"/>
        <w:rPr>
          <w:b/>
          <w:sz w:val="32"/>
          <w:lang w:val="ru-RU"/>
        </w:rPr>
      </w:pPr>
    </w:p>
    <w:p w:rsidR="00157E79" w:rsidRDefault="00157E79" w:rsidP="000E57BA">
      <w:pPr>
        <w:jc w:val="center"/>
        <w:rPr>
          <w:b/>
          <w:sz w:val="32"/>
          <w:lang w:val="ru-RU"/>
        </w:rPr>
      </w:pPr>
      <w:r>
        <w:rPr>
          <w:b/>
          <w:sz w:val="28"/>
          <w:lang w:val="ru-RU"/>
        </w:rPr>
        <w:t>РЕШЕНИЕ</w:t>
      </w:r>
    </w:p>
    <w:p w:rsidR="00157E79" w:rsidRDefault="00157E79" w:rsidP="000E57BA">
      <w:pPr>
        <w:rPr>
          <w:sz w:val="28"/>
          <w:lang w:val="ru-RU"/>
        </w:rPr>
      </w:pPr>
    </w:p>
    <w:p w:rsidR="00157E79" w:rsidRDefault="00157E79" w:rsidP="000E57BA">
      <w:pPr>
        <w:rPr>
          <w:sz w:val="20"/>
          <w:lang w:val="ru-RU"/>
        </w:rPr>
      </w:pPr>
      <w:r>
        <w:rPr>
          <w:sz w:val="28"/>
          <w:lang w:val="ru-RU"/>
        </w:rPr>
        <w:t xml:space="preserve">                        от 13 октября 2017 года                                         № 44</w:t>
      </w:r>
    </w:p>
    <w:p w:rsidR="00157E79" w:rsidRDefault="00157E79" w:rsidP="000E57BA">
      <w:pPr>
        <w:rPr>
          <w:sz w:val="28"/>
          <w:lang w:val="ru-RU"/>
        </w:rPr>
      </w:pPr>
    </w:p>
    <w:p w:rsidR="00157E79" w:rsidRDefault="00E5510A" w:rsidP="000E57BA">
      <w:pPr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</w:t>
      </w:r>
      <w:r w:rsidR="00563C99">
        <w:rPr>
          <w:sz w:val="28"/>
          <w:lang w:val="ru-RU"/>
        </w:rPr>
        <w:t xml:space="preserve">                 </w:t>
      </w:r>
      <w:r>
        <w:rPr>
          <w:sz w:val="28"/>
          <w:lang w:val="ru-RU"/>
        </w:rPr>
        <w:t xml:space="preserve"> </w:t>
      </w:r>
      <w:r w:rsidR="00157E79">
        <w:rPr>
          <w:sz w:val="28"/>
          <w:lang w:val="ru-RU"/>
        </w:rPr>
        <w:t>с.Большие</w:t>
      </w:r>
      <w:r>
        <w:rPr>
          <w:sz w:val="28"/>
          <w:lang w:val="ru-RU"/>
        </w:rPr>
        <w:t xml:space="preserve"> </w:t>
      </w:r>
      <w:r w:rsidR="00157E79">
        <w:rPr>
          <w:sz w:val="28"/>
          <w:lang w:val="ru-RU"/>
        </w:rPr>
        <w:t>Манадыши</w:t>
      </w:r>
    </w:p>
    <w:p w:rsidR="00157E79" w:rsidRDefault="00157E79" w:rsidP="000E57BA">
      <w:pPr>
        <w:jc w:val="center"/>
        <w:rPr>
          <w:sz w:val="28"/>
          <w:lang w:val="ru-RU"/>
        </w:rPr>
      </w:pPr>
    </w:p>
    <w:p w:rsidR="00157E79" w:rsidRDefault="00157E79" w:rsidP="000E57BA">
      <w:pPr>
        <w:pStyle w:val="3"/>
        <w:jc w:val="both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внесении изменений в решение Совета депутатов Большеманадышского сельского поселения Атяшевского муниципального района Республики Мордовия от 29.12. </w:t>
      </w:r>
      <w:smartTag w:uri="urn:schemas-microsoft-com:office:smarttags" w:element="metricconverter">
        <w:smartTagPr>
          <w:attr w:name="ProductID" w:val="2016 г"/>
        </w:smartTagPr>
        <w:r>
          <w:rPr>
            <w:b/>
            <w:sz w:val="28"/>
            <w:lang w:val="ru-RU"/>
          </w:rPr>
          <w:t>2016 г</w:t>
        </w:r>
      </w:smartTag>
      <w:r>
        <w:rPr>
          <w:b/>
          <w:sz w:val="28"/>
          <w:lang w:val="ru-RU"/>
        </w:rPr>
        <w:t>. № 19 « О бюджете Большеманадышского сельского поселения на 2017 год и плановый период 2018 и 2019 годов».</w:t>
      </w:r>
    </w:p>
    <w:p w:rsidR="00157E79" w:rsidRDefault="00157E79" w:rsidP="000E57BA">
      <w:pPr>
        <w:pStyle w:val="a7"/>
      </w:pPr>
      <w:r>
        <w:t xml:space="preserve">Совет депутатов Большеманадышского сельского поселения </w:t>
      </w:r>
    </w:p>
    <w:p w:rsidR="00157E79" w:rsidRDefault="00157E79" w:rsidP="000E57BA">
      <w:pPr>
        <w:pStyle w:val="a7"/>
      </w:pPr>
      <w:r>
        <w:t xml:space="preserve">         р е ш и л :</w:t>
      </w:r>
    </w:p>
    <w:p w:rsidR="00157E79" w:rsidRDefault="00157E79" w:rsidP="000E57BA">
      <w:pPr>
        <w:pStyle w:val="3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1.Внести в решение Совета депутатов Большеманадышского сельского поселения от 29.12. </w:t>
      </w:r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lang w:val="ru-RU"/>
          </w:rPr>
          <w:t>2016 г</w:t>
        </w:r>
      </w:smartTag>
      <w:r>
        <w:rPr>
          <w:sz w:val="28"/>
          <w:lang w:val="ru-RU"/>
        </w:rPr>
        <w:t>. № 19 « О бюджете Большеманадышского сельского поселения на 2017 год и плановый период 2018 и 2019 годов» следующие изменения:</w:t>
      </w:r>
    </w:p>
    <w:p w:rsidR="00157E79" w:rsidRDefault="00563C99" w:rsidP="000E57BA">
      <w:pPr>
        <w:pStyle w:val="3"/>
        <w:rPr>
          <w:sz w:val="28"/>
          <w:lang w:val="ru-RU"/>
        </w:rPr>
      </w:pPr>
      <w:r>
        <w:rPr>
          <w:sz w:val="28"/>
          <w:lang w:val="ru-RU"/>
        </w:rPr>
        <w:t>2</w:t>
      </w:r>
      <w:r w:rsidR="00157E79">
        <w:rPr>
          <w:sz w:val="28"/>
          <w:lang w:val="ru-RU"/>
        </w:rPr>
        <w:t>. Приложения №  4, 5,6 изложить в новой редакции</w:t>
      </w:r>
    </w:p>
    <w:p w:rsidR="00157E79" w:rsidRDefault="00563C99" w:rsidP="000E57BA">
      <w:pPr>
        <w:pStyle w:val="3"/>
        <w:rPr>
          <w:sz w:val="28"/>
          <w:lang w:val="ru-RU"/>
        </w:rPr>
      </w:pPr>
      <w:r>
        <w:rPr>
          <w:sz w:val="28"/>
          <w:lang w:val="ru-RU"/>
        </w:rPr>
        <w:t>3</w:t>
      </w:r>
      <w:r w:rsidR="00157E79">
        <w:rPr>
          <w:sz w:val="28"/>
          <w:lang w:val="ru-RU"/>
        </w:rPr>
        <w:t>. Опубликовать настоящее решение в информационном бюллетене</w:t>
      </w:r>
      <w:r w:rsidR="00E5510A">
        <w:rPr>
          <w:sz w:val="28"/>
          <w:lang w:val="ru-RU"/>
        </w:rPr>
        <w:t>.</w:t>
      </w:r>
    </w:p>
    <w:p w:rsidR="00157E79" w:rsidRDefault="00157E79" w:rsidP="000E57BA">
      <w:pPr>
        <w:pStyle w:val="3"/>
        <w:rPr>
          <w:sz w:val="28"/>
          <w:lang w:val="ru-RU"/>
        </w:rPr>
      </w:pPr>
    </w:p>
    <w:p w:rsidR="00157E79" w:rsidRDefault="00157E79" w:rsidP="000E57BA">
      <w:pPr>
        <w:pStyle w:val="3"/>
        <w:rPr>
          <w:sz w:val="28"/>
          <w:lang w:val="ru-RU"/>
        </w:rPr>
      </w:pPr>
    </w:p>
    <w:p w:rsidR="00563C99" w:rsidRDefault="00E867EE" w:rsidP="000E57BA">
      <w:pPr>
        <w:rPr>
          <w:sz w:val="28"/>
          <w:lang w:val="ru-RU"/>
        </w:rPr>
      </w:pPr>
      <w:r>
        <w:rPr>
          <w:sz w:val="28"/>
          <w:lang w:val="ru-RU"/>
        </w:rPr>
        <w:t>Зам. председателя Совета депутатов</w:t>
      </w:r>
    </w:p>
    <w:p w:rsidR="00157E79" w:rsidRDefault="00157E79" w:rsidP="000E57BA">
      <w:pPr>
        <w:rPr>
          <w:sz w:val="28"/>
          <w:lang w:val="ru-RU"/>
        </w:rPr>
      </w:pPr>
      <w:r>
        <w:rPr>
          <w:sz w:val="28"/>
          <w:lang w:val="ru-RU"/>
        </w:rPr>
        <w:t xml:space="preserve"> Большеманадышского</w:t>
      </w:r>
    </w:p>
    <w:p w:rsidR="00157E79" w:rsidRDefault="00157E79" w:rsidP="000E57BA">
      <w:pPr>
        <w:rPr>
          <w:sz w:val="28"/>
          <w:lang w:val="ru-RU"/>
        </w:rPr>
      </w:pPr>
      <w:r>
        <w:rPr>
          <w:sz w:val="28"/>
          <w:lang w:val="ru-RU"/>
        </w:rPr>
        <w:t xml:space="preserve">сельского поселения:                                           </w:t>
      </w:r>
      <w:r w:rsidR="00E867EE">
        <w:rPr>
          <w:sz w:val="28"/>
          <w:lang w:val="ru-RU"/>
        </w:rPr>
        <w:t xml:space="preserve">              А.Г. Федосеева</w:t>
      </w:r>
    </w:p>
    <w:p w:rsidR="00157E79" w:rsidRDefault="00157E79" w:rsidP="000E57BA">
      <w:pPr>
        <w:rPr>
          <w:sz w:val="28"/>
          <w:lang w:val="ru-RU"/>
        </w:rPr>
      </w:pPr>
    </w:p>
    <w:p w:rsidR="00157E79" w:rsidRDefault="00157E79" w:rsidP="000E57BA">
      <w:pPr>
        <w:rPr>
          <w:sz w:val="28"/>
          <w:lang w:val="ru-RU"/>
        </w:rPr>
      </w:pPr>
    </w:p>
    <w:p w:rsidR="00157E79" w:rsidRDefault="00157E79" w:rsidP="000E57BA">
      <w:pPr>
        <w:jc w:val="right"/>
        <w:rPr>
          <w:iCs/>
          <w:sz w:val="20"/>
          <w:szCs w:val="20"/>
          <w:lang w:val="ru-RU"/>
        </w:rPr>
      </w:pPr>
    </w:p>
    <w:p w:rsidR="00157E79" w:rsidRDefault="00157E79" w:rsidP="000E57BA">
      <w:pPr>
        <w:jc w:val="right"/>
        <w:rPr>
          <w:iCs/>
          <w:sz w:val="20"/>
          <w:szCs w:val="20"/>
          <w:lang w:val="ru-RU"/>
        </w:rPr>
      </w:pP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</w:p>
    <w:p w:rsidR="00563C99" w:rsidRDefault="005E642D" w:rsidP="00CA0F02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</w:t>
      </w:r>
      <w:r w:rsidR="00CA0F02">
        <w:rPr>
          <w:iCs/>
          <w:sz w:val="20"/>
          <w:szCs w:val="20"/>
          <w:lang w:val="ru-RU"/>
        </w:rPr>
        <w:t xml:space="preserve"> </w:t>
      </w:r>
    </w:p>
    <w:p w:rsidR="00563C99" w:rsidRDefault="00563C99" w:rsidP="00CA0F02">
      <w:pPr>
        <w:rPr>
          <w:iCs/>
          <w:sz w:val="20"/>
          <w:szCs w:val="20"/>
          <w:lang w:val="ru-RU"/>
        </w:rPr>
      </w:pPr>
    </w:p>
    <w:p w:rsidR="00563C99" w:rsidRDefault="00563C99" w:rsidP="00CA0F02">
      <w:pPr>
        <w:rPr>
          <w:iCs/>
          <w:sz w:val="20"/>
          <w:szCs w:val="20"/>
          <w:lang w:val="ru-RU"/>
        </w:rPr>
      </w:pPr>
    </w:p>
    <w:p w:rsidR="00563C99" w:rsidRDefault="00563C99" w:rsidP="00CA0F02">
      <w:pPr>
        <w:rPr>
          <w:iCs/>
          <w:sz w:val="20"/>
          <w:szCs w:val="20"/>
          <w:lang w:val="ru-RU"/>
        </w:rPr>
      </w:pPr>
    </w:p>
    <w:p w:rsidR="00563C99" w:rsidRDefault="00563C99" w:rsidP="00CA0F02">
      <w:pPr>
        <w:rPr>
          <w:iCs/>
          <w:sz w:val="20"/>
          <w:szCs w:val="20"/>
          <w:lang w:val="ru-RU"/>
        </w:rPr>
      </w:pPr>
    </w:p>
    <w:p w:rsidR="00563C99" w:rsidRDefault="00563C99" w:rsidP="00CA0F02">
      <w:pPr>
        <w:rPr>
          <w:iCs/>
          <w:sz w:val="20"/>
          <w:szCs w:val="20"/>
          <w:lang w:val="ru-RU"/>
        </w:rPr>
      </w:pPr>
    </w:p>
    <w:p w:rsidR="00563C99" w:rsidRDefault="00563C99" w:rsidP="00CA0F02">
      <w:pPr>
        <w:rPr>
          <w:iCs/>
          <w:sz w:val="20"/>
          <w:szCs w:val="20"/>
          <w:lang w:val="ru-RU"/>
        </w:rPr>
      </w:pPr>
    </w:p>
    <w:p w:rsidR="00563C99" w:rsidRDefault="00563C99" w:rsidP="00CA0F02">
      <w:pPr>
        <w:rPr>
          <w:iCs/>
          <w:sz w:val="20"/>
          <w:szCs w:val="20"/>
          <w:lang w:val="ru-RU"/>
        </w:rPr>
      </w:pPr>
    </w:p>
    <w:p w:rsidR="00157E79" w:rsidRDefault="00563C99" w:rsidP="00CA0F02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="00157E79">
        <w:rPr>
          <w:iCs/>
          <w:sz w:val="20"/>
          <w:szCs w:val="20"/>
          <w:lang w:val="ru-RU"/>
        </w:rPr>
        <w:t xml:space="preserve"> Приложение № 4</w:t>
      </w: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к решению совета депутатов Большеманадышского</w:t>
      </w:r>
    </w:p>
    <w:p w:rsidR="00157E79" w:rsidRDefault="00CA0F02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сельского поселения № 44 от 13.10</w:t>
      </w:r>
      <w:r w:rsidR="00157E79">
        <w:rPr>
          <w:iCs/>
          <w:sz w:val="20"/>
          <w:szCs w:val="20"/>
          <w:lang w:val="ru-RU"/>
        </w:rPr>
        <w:t>.2017 года</w:t>
      </w: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« О внесении изменений в решение совета депутатов </w:t>
      </w: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«О  бюджетеБольшеманадышского сельского поселения </w:t>
      </w:r>
    </w:p>
    <w:p w:rsidR="00157E79" w:rsidRDefault="00157E79" w:rsidP="005B52E9">
      <w:pPr>
        <w:jc w:val="right"/>
        <w:rPr>
          <w:iCs/>
          <w:sz w:val="28"/>
          <w:szCs w:val="28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на 2017 год</w:t>
      </w:r>
      <w:r>
        <w:rPr>
          <w:sz w:val="20"/>
          <w:szCs w:val="20"/>
          <w:lang w:val="ru-RU"/>
        </w:rPr>
        <w:t xml:space="preserve">   плановый период 2018 и 2019 годов</w:t>
      </w:r>
      <w:r>
        <w:rPr>
          <w:iCs/>
          <w:sz w:val="20"/>
          <w:szCs w:val="20"/>
          <w:lang w:val="ru-RU"/>
        </w:rPr>
        <w:t>»</w:t>
      </w:r>
    </w:p>
    <w:p w:rsidR="00157E79" w:rsidRDefault="00157E79" w:rsidP="005B52E9">
      <w:pPr>
        <w:jc w:val="right"/>
        <w:rPr>
          <w:iCs/>
          <w:sz w:val="28"/>
          <w:szCs w:val="28"/>
          <w:lang w:val="ru-RU"/>
        </w:rPr>
      </w:pPr>
    </w:p>
    <w:p w:rsidR="00157E79" w:rsidRDefault="00157E79" w:rsidP="005B52E9">
      <w:pPr>
        <w:jc w:val="right"/>
        <w:rPr>
          <w:iCs/>
          <w:sz w:val="28"/>
          <w:szCs w:val="28"/>
          <w:lang w:val="ru-RU"/>
        </w:rPr>
      </w:pPr>
    </w:p>
    <w:p w:rsidR="00157E79" w:rsidRDefault="00157E79" w:rsidP="005B52E9">
      <w:pPr>
        <w:jc w:val="center"/>
        <w:rPr>
          <w:b/>
          <w:bCs/>
          <w:sz w:val="28"/>
          <w:szCs w:val="28"/>
          <w:lang w:val="ru-RU"/>
        </w:rPr>
      </w:pPr>
    </w:p>
    <w:tbl>
      <w:tblPr>
        <w:tblW w:w="10620" w:type="dxa"/>
        <w:tblInd w:w="-612" w:type="dxa"/>
        <w:tblLayout w:type="fixed"/>
        <w:tblLook w:val="00A0" w:firstRow="1" w:lastRow="0" w:firstColumn="1" w:lastColumn="0" w:noHBand="0" w:noVBand="0"/>
      </w:tblPr>
      <w:tblGrid>
        <w:gridCol w:w="4265"/>
        <w:gridCol w:w="445"/>
        <w:gridCol w:w="618"/>
        <w:gridCol w:w="436"/>
        <w:gridCol w:w="326"/>
        <w:gridCol w:w="491"/>
        <w:gridCol w:w="821"/>
        <w:gridCol w:w="601"/>
        <w:gridCol w:w="769"/>
        <w:gridCol w:w="48"/>
        <w:gridCol w:w="900"/>
        <w:gridCol w:w="900"/>
      </w:tblGrid>
      <w:tr w:rsidR="00157E79" w:rsidRPr="00563C99" w:rsidTr="005B52E9">
        <w:trPr>
          <w:trHeight w:val="1395"/>
        </w:trPr>
        <w:tc>
          <w:tcPr>
            <w:tcW w:w="10620" w:type="dxa"/>
            <w:gridSpan w:val="12"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Распределение бюджетных ассигнований бюджета Большеманадышского сельского поселения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2017 год</w:t>
            </w:r>
            <w:r>
              <w:rPr>
                <w:lang w:val="ru-RU"/>
              </w:rPr>
              <w:t xml:space="preserve"> и  плановый период 2018 и 2019 годов</w:t>
            </w:r>
          </w:p>
        </w:tc>
      </w:tr>
      <w:tr w:rsidR="00157E79" w:rsidRPr="00563C99" w:rsidTr="005B52E9">
        <w:trPr>
          <w:trHeight w:val="315"/>
        </w:trPr>
        <w:tc>
          <w:tcPr>
            <w:tcW w:w="4265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45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618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36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26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91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1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601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2617" w:type="dxa"/>
            <w:gridSpan w:val="4"/>
            <w:noWrap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Рз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ПРз</w:t>
            </w: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ЦСР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ВР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2017 год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2018 год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2019 год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color w:val="000000"/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bCs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Cs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 w:eastAsia="ru-RU"/>
              </w:rPr>
              <w:t>1280,3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1256,1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1268,3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157E79" w:rsidTr="005B52E9">
        <w:trPr>
          <w:trHeight w:val="189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2016-2020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157E79" w:rsidTr="005B52E9">
        <w:trPr>
          <w:trHeight w:val="746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227,7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227,7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227,7</w:t>
            </w:r>
          </w:p>
        </w:tc>
      </w:tr>
      <w:tr w:rsidR="00157E79" w:rsidTr="005B52E9">
        <w:trPr>
          <w:trHeight w:val="98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68,8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68,8</w:t>
            </w:r>
          </w:p>
        </w:tc>
      </w:tr>
      <w:tr w:rsidR="00157E79" w:rsidTr="005B52E9">
        <w:trPr>
          <w:trHeight w:val="507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center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center"/>
              <w:rPr>
                <w:lang w:val="ru-RU" w:eastAsia="ru-RU"/>
              </w:rPr>
            </w:pPr>
          </w:p>
        </w:tc>
      </w:tr>
      <w:tr w:rsidR="00157E79" w:rsidTr="005B52E9">
        <w:trPr>
          <w:trHeight w:val="849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center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118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center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1757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Софинансирование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center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center"/>
              <w:rPr>
                <w:lang w:val="ru-RU" w:eastAsia="ru-RU"/>
              </w:rPr>
            </w:pPr>
          </w:p>
        </w:tc>
      </w:tr>
      <w:tr w:rsidR="00157E79" w:rsidTr="005B52E9">
        <w:trPr>
          <w:trHeight w:val="121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1234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983,8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971,8</w:t>
            </w:r>
          </w:p>
        </w:tc>
      </w:tr>
      <w:tr w:rsidR="00157E79" w:rsidTr="005B52E9">
        <w:trPr>
          <w:trHeight w:val="1144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2016-2020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r>
              <w:rPr>
                <w:sz w:val="22"/>
                <w:szCs w:val="22"/>
                <w:lang w:val="ru-RU" w:eastAsia="ru-RU"/>
              </w:rPr>
              <w:t>983,8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r>
              <w:rPr>
                <w:sz w:val="22"/>
                <w:szCs w:val="22"/>
                <w:lang w:val="ru-RU" w:eastAsia="ru-RU"/>
              </w:rPr>
              <w:t>971,8</w:t>
            </w:r>
          </w:p>
        </w:tc>
      </w:tr>
      <w:tr w:rsidR="00157E79" w:rsidTr="005B52E9">
        <w:trPr>
          <w:trHeight w:val="88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r>
              <w:rPr>
                <w:sz w:val="22"/>
                <w:szCs w:val="22"/>
                <w:lang w:val="ru-RU" w:eastAsia="ru-RU"/>
              </w:rPr>
              <w:t>983,8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r>
              <w:rPr>
                <w:sz w:val="22"/>
                <w:szCs w:val="22"/>
                <w:lang w:val="ru-RU" w:eastAsia="ru-RU"/>
              </w:rPr>
              <w:t>971,8</w:t>
            </w:r>
          </w:p>
        </w:tc>
      </w:tr>
      <w:tr w:rsidR="00157E79" w:rsidTr="005B52E9">
        <w:trPr>
          <w:trHeight w:val="707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r>
              <w:rPr>
                <w:sz w:val="22"/>
                <w:szCs w:val="22"/>
                <w:lang w:val="ru-RU" w:eastAsia="ru-RU"/>
              </w:rPr>
              <w:t>983,8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r>
              <w:rPr>
                <w:sz w:val="22"/>
                <w:szCs w:val="22"/>
                <w:lang w:val="ru-RU" w:eastAsia="ru-RU"/>
              </w:rPr>
              <w:t>971,8</w:t>
            </w:r>
          </w:p>
        </w:tc>
      </w:tr>
      <w:tr w:rsidR="00157E79" w:rsidTr="005B52E9">
        <w:trPr>
          <w:trHeight w:val="6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41000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983,8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971,8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582,2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635,1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435,0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433,3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487,9</w:t>
            </w:r>
          </w:p>
        </w:tc>
      </w:tr>
      <w:tr w:rsidR="00157E79" w:rsidTr="005B52E9">
        <w:trPr>
          <w:trHeight w:val="157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147,2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147,2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315,1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321,8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336,7</w:t>
            </w:r>
          </w:p>
        </w:tc>
      </w:tr>
      <w:tr w:rsidR="00157E79" w:rsidTr="005B52E9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Иные выплаты персоналу государственных(муниципальных) органов, за исключением фонда оплаты труда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0,7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0,6</w:t>
            </w:r>
          </w:p>
        </w:tc>
      </w:tr>
      <w:tr w:rsidR="00157E79" w:rsidTr="005B52E9">
        <w:trPr>
          <w:trHeight w:val="9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346,1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319,2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334,0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Уплата налога на имущество организаций и земельного налога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Уплата прочих налогов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0,9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0,9 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52,4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52,4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1224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52,4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1787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Софинансирование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52,4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52,4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</w:tr>
      <w:tr w:rsidR="00157E79" w:rsidTr="005B52E9">
        <w:trPr>
          <w:trHeight w:val="157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</w:tr>
      <w:tr w:rsidR="00157E79" w:rsidTr="005B52E9">
        <w:trPr>
          <w:trHeight w:val="9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</w:tr>
      <w:tr w:rsidR="00157E79" w:rsidTr="005B52E9">
        <w:trPr>
          <w:trHeight w:val="189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77000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</w:tr>
      <w:tr w:rsidR="00157E79" w:rsidTr="005B52E9">
        <w:trPr>
          <w:trHeight w:val="157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77150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77150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</w:tr>
      <w:tr w:rsidR="00157E79" w:rsidTr="005B52E9">
        <w:trPr>
          <w:trHeight w:val="28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Резервные фонды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center"/>
              <w:rPr>
                <w:lang w:val="ru-RU" w:eastAsia="ru-RU"/>
              </w:rPr>
            </w:pP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</w:tr>
      <w:tr w:rsidR="00157E79" w:rsidTr="005B52E9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</w:tr>
      <w:tr w:rsidR="00157E79" w:rsidTr="005B52E9">
        <w:trPr>
          <w:trHeight w:val="27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Резервные средства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</w:tr>
      <w:tr w:rsidR="00157E79" w:rsidTr="005B52E9">
        <w:trPr>
          <w:trHeight w:val="52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42200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2.4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52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41210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244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34,8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42,4</w:t>
            </w:r>
          </w:p>
        </w:tc>
      </w:tr>
      <w:tr w:rsidR="00157E79" w:rsidTr="005B52E9">
        <w:trPr>
          <w:trHeight w:val="30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Национальная оборона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58,2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</w:tr>
      <w:tr w:rsidR="00157E79" w:rsidTr="005B52E9">
        <w:trPr>
          <w:trHeight w:val="126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51180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5118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36,0</w:t>
            </w:r>
          </w:p>
        </w:tc>
      </w:tr>
      <w:tr w:rsidR="00157E79" w:rsidTr="005B52E9">
        <w:trPr>
          <w:trHeight w:val="157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5118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129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10,9</w:t>
            </w:r>
          </w:p>
        </w:tc>
      </w:tr>
      <w:tr w:rsidR="00157E79" w:rsidTr="005B52E9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5118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122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</w:tr>
      <w:tr w:rsidR="00157E79" w:rsidTr="005B52E9">
        <w:trPr>
          <w:trHeight w:val="103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5118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11,3</w:t>
            </w:r>
          </w:p>
        </w:tc>
      </w:tr>
      <w:tr w:rsidR="00157E79" w:rsidTr="005B52E9">
        <w:trPr>
          <w:trHeight w:val="315"/>
        </w:trPr>
        <w:tc>
          <w:tcPr>
            <w:tcW w:w="4265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На паводок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8019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26,2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4265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Национальная экономика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175,7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64,0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64,0</w:t>
            </w:r>
          </w:p>
        </w:tc>
      </w:tr>
      <w:tr w:rsidR="00157E79" w:rsidTr="005B52E9">
        <w:trPr>
          <w:trHeight w:val="36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</w:tr>
      <w:tr w:rsidR="00157E79" w:rsidTr="005B52E9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</w:tr>
      <w:tr w:rsidR="00157E79" w:rsidTr="005B52E9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44102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44102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lang w:val="ru-RU" w:eastAsia="ru-RU"/>
              </w:rPr>
            </w:pPr>
          </w:p>
          <w:p w:rsidR="00157E79" w:rsidRDefault="00157E79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</w:tr>
      <w:tr w:rsidR="00157E79" w:rsidTr="005B52E9">
        <w:trPr>
          <w:trHeight w:val="126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44107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44107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</w:tr>
      <w:tr w:rsidR="00157E79" w:rsidTr="005B52E9">
        <w:trPr>
          <w:trHeight w:val="3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171,0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180,3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189,3</w:t>
            </w:r>
          </w:p>
        </w:tc>
      </w:tr>
      <w:tr w:rsidR="00157E7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Жилищное хозяйство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0,0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0,0</w:t>
            </w:r>
          </w:p>
        </w:tc>
      </w:tr>
      <w:tr w:rsidR="00157E79" w:rsidTr="005B52E9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0,0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Капитальный ремонт муниципального жилищного фонда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42170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0,0</w:t>
            </w:r>
          </w:p>
        </w:tc>
      </w:tr>
      <w:tr w:rsidR="00157E79" w:rsidTr="005B52E9">
        <w:trPr>
          <w:trHeight w:val="100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42170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243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Благоустройство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157E79" w:rsidTr="005B52E9">
        <w:trPr>
          <w:trHeight w:val="127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Муниципальная программа Большеманадышского сельского поселения "Благоустройство Большеманадышского сельского поселения на 2016-2018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157E79" w:rsidTr="005B52E9">
        <w:trPr>
          <w:trHeight w:val="39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157E79" w:rsidTr="005B52E9">
        <w:trPr>
          <w:trHeight w:val="471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Мероприятия по благоустройству территорий городских округов и поселений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pPr>
              <w:rPr>
                <w:lang w:val="ru-RU" w:eastAsia="ru-RU"/>
              </w:rPr>
            </w:pPr>
          </w:p>
          <w:p w:rsidR="00157E79" w:rsidRDefault="00157E79"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157E7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Уличное освещение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157E7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Озеленение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Организация и содержание мест захоронения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44104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44104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</w:tr>
      <w:tr w:rsidR="00157E79" w:rsidTr="005B52E9">
        <w:trPr>
          <w:trHeight w:val="3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Культура, кинематография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698,5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1059,2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1164,4</w:t>
            </w:r>
          </w:p>
        </w:tc>
      </w:tr>
      <w:tr w:rsidR="00157E79" w:rsidTr="005B52E9">
        <w:trPr>
          <w:trHeight w:val="27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Культура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698,5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1059,2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1164,4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Муниципальная программа Большеманадышского сельского поселения "Развитие культуры на 2016-2020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698,5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1059,2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1164,4</w:t>
            </w:r>
          </w:p>
        </w:tc>
      </w:tr>
      <w:tr w:rsidR="00157E79" w:rsidTr="005B52E9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Подпрограмма "Обеспечение населения услугами организаций культуры"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698,5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1059,2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1164,4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643,6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700,3</w:t>
            </w:r>
          </w:p>
        </w:tc>
      </w:tr>
      <w:tr w:rsidR="00157E79" w:rsidTr="005B52E9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1209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643,6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700,3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415,6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464,1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415,6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464,1</w:t>
            </w:r>
          </w:p>
        </w:tc>
      </w:tr>
      <w:tr w:rsidR="00157E7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Библиотеки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10,4</w:t>
            </w:r>
          </w:p>
        </w:tc>
      </w:tr>
      <w:tr w:rsidR="00157E79" w:rsidTr="005B52E9">
        <w:trPr>
          <w:trHeight w:val="1076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10,4</w:t>
            </w:r>
          </w:p>
        </w:tc>
      </w:tr>
      <w:tr w:rsidR="00157E79" w:rsidTr="005B52E9">
        <w:trPr>
          <w:trHeight w:val="519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415,6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453,7</w:t>
            </w:r>
          </w:p>
        </w:tc>
      </w:tr>
      <w:tr w:rsidR="00157E7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Мероприятия в области культуры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42250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b/>
                <w:bCs/>
                <w:color w:val="000000"/>
                <w:lang w:val="ru-RU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Социальная политика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178,8</w:t>
            </w:r>
          </w:p>
        </w:tc>
      </w:tr>
      <w:tr w:rsidR="00157E79" w:rsidTr="005B52E9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Пенсионное обеспечение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</w:tr>
      <w:tr w:rsidR="00157E79" w:rsidTr="005B52E9">
        <w:trPr>
          <w:trHeight w:val="551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</w:tr>
      <w:tr w:rsidR="00157E79" w:rsidTr="005B52E9">
        <w:trPr>
          <w:trHeight w:val="859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Доплаты к пенсиям муниципальных служащих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03010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Иные пенсии, социальные доплаты к пенсиям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03010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312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</w:tr>
      <w:tr w:rsidR="00157E79" w:rsidTr="005B52E9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Погашение процентов по кредиту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41240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730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29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ВСЕГО РАСХОДОВ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2624,7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2863,9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jc w:val="right"/>
              <w:rPr>
                <w:bCs/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2993,6</w:t>
            </w:r>
          </w:p>
        </w:tc>
      </w:tr>
    </w:tbl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="00563C99">
        <w:rPr>
          <w:iCs/>
          <w:sz w:val="20"/>
          <w:szCs w:val="20"/>
          <w:lang w:val="ru-RU"/>
        </w:rPr>
        <w:t xml:space="preserve">                  </w:t>
      </w:r>
      <w:r>
        <w:rPr>
          <w:iCs/>
          <w:sz w:val="20"/>
          <w:szCs w:val="20"/>
          <w:lang w:val="ru-RU"/>
        </w:rPr>
        <w:t xml:space="preserve"> Приложение № 5</w:t>
      </w: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к решению совета депутатов Большеманадышского</w:t>
      </w:r>
    </w:p>
    <w:p w:rsidR="00157E79" w:rsidRDefault="00CA0F02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сельского поселения № 44 от 13.10</w:t>
      </w:r>
      <w:r w:rsidR="00157E79">
        <w:rPr>
          <w:iCs/>
          <w:sz w:val="20"/>
          <w:szCs w:val="20"/>
          <w:lang w:val="ru-RU"/>
        </w:rPr>
        <w:t>.2017 года</w:t>
      </w: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>« О внесении изменений в решение Совета депутатов</w:t>
      </w: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«О бюджете Большеманадышского сельского поселения на 2017 год</w:t>
      </w:r>
    </w:p>
    <w:p w:rsidR="00157E79" w:rsidRDefault="00157E79" w:rsidP="005B52E9">
      <w:pPr>
        <w:jc w:val="right"/>
        <w:rPr>
          <w:iCs/>
          <w:sz w:val="28"/>
          <w:szCs w:val="28"/>
          <w:lang w:val="ru-RU"/>
        </w:rPr>
      </w:pPr>
      <w:r>
        <w:rPr>
          <w:sz w:val="20"/>
          <w:szCs w:val="20"/>
          <w:lang w:val="ru-RU"/>
        </w:rPr>
        <w:t xml:space="preserve">                                плановый период 2018 и 2019 годов</w:t>
      </w:r>
      <w:r>
        <w:rPr>
          <w:iCs/>
          <w:sz w:val="20"/>
          <w:szCs w:val="20"/>
          <w:lang w:val="ru-RU"/>
        </w:rPr>
        <w:t>»</w:t>
      </w:r>
    </w:p>
    <w:p w:rsidR="00157E79" w:rsidRDefault="00157E79" w:rsidP="005B52E9">
      <w:pPr>
        <w:jc w:val="right"/>
        <w:rPr>
          <w:iCs/>
          <w:sz w:val="28"/>
          <w:szCs w:val="28"/>
          <w:lang w:val="ru-RU"/>
        </w:rPr>
      </w:pPr>
    </w:p>
    <w:p w:rsidR="00157E79" w:rsidRDefault="00157E79" w:rsidP="005B52E9">
      <w:pPr>
        <w:jc w:val="right"/>
        <w:rPr>
          <w:iCs/>
          <w:sz w:val="28"/>
          <w:szCs w:val="28"/>
          <w:lang w:val="ru-RU"/>
        </w:rPr>
      </w:pPr>
    </w:p>
    <w:tbl>
      <w:tblPr>
        <w:tblW w:w="10695" w:type="dxa"/>
        <w:tblInd w:w="-1047" w:type="dxa"/>
        <w:tblLayout w:type="fixed"/>
        <w:tblLook w:val="00A0" w:firstRow="1" w:lastRow="0" w:firstColumn="1" w:lastColumn="0" w:noHBand="0" w:noVBand="0"/>
      </w:tblPr>
      <w:tblGrid>
        <w:gridCol w:w="3852"/>
        <w:gridCol w:w="720"/>
        <w:gridCol w:w="546"/>
        <w:gridCol w:w="540"/>
        <w:gridCol w:w="540"/>
        <w:gridCol w:w="530"/>
        <w:gridCol w:w="10"/>
        <w:gridCol w:w="331"/>
        <w:gridCol w:w="209"/>
        <w:gridCol w:w="190"/>
        <w:gridCol w:w="456"/>
        <w:gridCol w:w="68"/>
        <w:gridCol w:w="168"/>
        <w:gridCol w:w="375"/>
        <w:gridCol w:w="713"/>
        <w:gridCol w:w="7"/>
        <w:gridCol w:w="720"/>
        <w:gridCol w:w="720"/>
      </w:tblGrid>
      <w:tr w:rsidR="00157E79" w:rsidRPr="00563C99" w:rsidTr="005B52E9">
        <w:trPr>
          <w:trHeight w:val="285"/>
        </w:trPr>
        <w:tc>
          <w:tcPr>
            <w:tcW w:w="10695" w:type="dxa"/>
            <w:gridSpan w:val="18"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Ведомственная структура расходов бюджета  Большеманадышского сельского поселения на 2017 год</w:t>
            </w:r>
            <w:r>
              <w:rPr>
                <w:lang w:val="ru-RU"/>
              </w:rPr>
              <w:t xml:space="preserve"> и  плановый период 2018 и 2019 годов</w:t>
            </w:r>
          </w:p>
        </w:tc>
      </w:tr>
      <w:tr w:rsidR="00157E79" w:rsidRPr="00563C99" w:rsidTr="005B52E9">
        <w:trPr>
          <w:trHeight w:val="315"/>
        </w:trPr>
        <w:tc>
          <w:tcPr>
            <w:tcW w:w="3852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720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6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411" w:type="dxa"/>
            <w:gridSpan w:val="4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99" w:type="dxa"/>
            <w:gridSpan w:val="2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56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236" w:type="dxa"/>
            <w:gridSpan w:val="2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75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57E79" w:rsidRDefault="00157E79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АДМ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ПРз</w:t>
            </w:r>
          </w:p>
        </w:tc>
        <w:tc>
          <w:tcPr>
            <w:tcW w:w="23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ЦСР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ВР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2019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1280,3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1256,1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1268,3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157E79" w:rsidTr="005B52E9">
        <w:trPr>
          <w:trHeight w:val="18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2016-2020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157E79" w:rsidTr="005B52E9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227,7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227,7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227,7</w:t>
            </w:r>
          </w:p>
        </w:tc>
      </w:tr>
      <w:tr w:rsidR="00157E79" w:rsidTr="005B52E9">
        <w:trPr>
          <w:trHeight w:val="1211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68,8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259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Софинансирование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8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983,8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661,9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664,3</w:t>
            </w:r>
          </w:p>
        </w:tc>
      </w:tr>
      <w:tr w:rsidR="00157E79" w:rsidTr="005B52E9">
        <w:trPr>
          <w:trHeight w:val="189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2016-2020 годы"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983,8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959,6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971,8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983,8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959,6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971,8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983,8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959,6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971,8</w:t>
            </w:r>
          </w:p>
        </w:tc>
      </w:tr>
      <w:tr w:rsidR="00157E79" w:rsidTr="005B52E9">
        <w:trPr>
          <w:trHeight w:val="6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983,8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959,6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971,8</w:t>
            </w:r>
          </w:p>
        </w:tc>
      </w:tr>
      <w:tr w:rsidR="00157E79" w:rsidTr="005B52E9">
        <w:trPr>
          <w:trHeight w:val="553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582,2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635,1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435,0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433,3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487,9</w:t>
            </w:r>
          </w:p>
        </w:tc>
      </w:tr>
      <w:tr w:rsidR="00157E79" w:rsidTr="005B52E9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147,2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147,2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147,2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Иные выплаты персоналу государственных(муниципальных) органов, за исключением фонда оплаты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157E79" w:rsidTr="005B52E9">
        <w:trPr>
          <w:trHeight w:val="9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346,1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319,2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334,0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Уплата налога на имущество организаций и земельного налога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Уплата прочих налогов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687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Софинансирование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52,4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9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048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77000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</w:tr>
      <w:tr w:rsidR="00157E79" w:rsidTr="005B52E9">
        <w:trPr>
          <w:trHeight w:val="1178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77150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77150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</w:tr>
      <w:tr w:rsidR="00157E79" w:rsidTr="005B52E9">
        <w:trPr>
          <w:trHeight w:val="28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Резервные фонды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</w:tr>
      <w:tr w:rsidR="00157E79" w:rsidTr="005B52E9">
        <w:trPr>
          <w:trHeight w:val="723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</w:tr>
      <w:tr w:rsidR="00157E79" w:rsidTr="005B52E9">
        <w:trPr>
          <w:trHeight w:val="88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41180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Резервные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41180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</w:tr>
      <w:tr w:rsidR="00157E79" w:rsidTr="005B52E9">
        <w:trPr>
          <w:trHeight w:val="27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42200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27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41210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34,8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42,4</w:t>
            </w:r>
          </w:p>
        </w:tc>
      </w:tr>
      <w:tr w:rsidR="00157E79" w:rsidTr="005B52E9">
        <w:trPr>
          <w:trHeight w:val="30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Национальная оборона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58,2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</w:tr>
      <w:tr w:rsidR="00157E79" w:rsidTr="005B52E9">
        <w:trPr>
          <w:trHeight w:val="667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</w:tr>
      <w:tr w:rsidR="00157E79" w:rsidTr="005B52E9">
        <w:trPr>
          <w:trHeight w:val="909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51180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5118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36,0</w:t>
            </w:r>
          </w:p>
        </w:tc>
      </w:tr>
      <w:tr w:rsidR="00157E79" w:rsidTr="005B52E9">
        <w:trPr>
          <w:trHeight w:val="1074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5118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10,9</w:t>
            </w:r>
          </w:p>
        </w:tc>
      </w:tr>
      <w:tr w:rsidR="00157E79" w:rsidTr="005B52E9">
        <w:trPr>
          <w:trHeight w:val="894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5118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884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5118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11,3</w:t>
            </w:r>
          </w:p>
        </w:tc>
      </w:tr>
      <w:tr w:rsidR="00157E79" w:rsidTr="005B52E9">
        <w:trPr>
          <w:trHeight w:val="315"/>
        </w:trPr>
        <w:tc>
          <w:tcPr>
            <w:tcW w:w="3852" w:type="dxa"/>
            <w:noWrap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На паводок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8019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26,2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3852" w:type="dxa"/>
            <w:noWrap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175,7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64</w:t>
            </w:r>
          </w:p>
        </w:tc>
      </w:tr>
      <w:tr w:rsidR="00157E79" w:rsidTr="005B52E9">
        <w:trPr>
          <w:trHeight w:val="36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</w:tr>
      <w:tr w:rsidR="00157E79" w:rsidTr="005B52E9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</w:tr>
      <w:tr w:rsidR="00157E79" w:rsidTr="005B52E9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44102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44102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r>
              <w:rPr>
                <w:sz w:val="20"/>
                <w:szCs w:val="20"/>
                <w:lang w:val="ru-RU" w:eastAsia="ru-RU"/>
              </w:rPr>
              <w:t>90,5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pPr>
              <w:rPr>
                <w:sz w:val="20"/>
                <w:szCs w:val="20"/>
                <w:lang w:val="ru-RU" w:eastAsia="ru-RU"/>
              </w:rPr>
            </w:pPr>
          </w:p>
          <w:p w:rsidR="00157E79" w:rsidRDefault="00157E79"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157E79" w:rsidTr="005B52E9">
        <w:trPr>
          <w:trHeight w:val="126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90,5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44107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44107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171,0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180,3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189,3</w:t>
            </w: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Жилищное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Капитальный ремонт муниципального жилищного фонда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42170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00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42170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157E79" w:rsidTr="005B52E9">
        <w:trPr>
          <w:trHeight w:val="12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Муниципальная программа Большеманадышского сельского поселения "Благоустройство Большеманадышского сельского поселения на 2016-2018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157E79" w:rsidTr="005B52E9">
        <w:trPr>
          <w:trHeight w:val="3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Мероприятия по благоустройству территорий городских округов и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Уличное освещение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Озеленение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Организация и содержание мест захоронения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43030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43030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44104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44104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698,5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1059,2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1164,4</w:t>
            </w:r>
          </w:p>
        </w:tc>
      </w:tr>
      <w:tr w:rsidR="00157E79" w:rsidTr="005B52E9">
        <w:trPr>
          <w:trHeight w:val="27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695,8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1059,2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1164,4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Муниципальная программа Большеманадышского сельского поселения "Развитие культуры на 2016-2020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698,5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1059,2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1164,4</w:t>
            </w:r>
          </w:p>
        </w:tc>
      </w:tr>
      <w:tr w:rsidR="00157E79" w:rsidTr="005B52E9">
        <w:trPr>
          <w:trHeight w:val="6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Подпрограмма "Обеспечение населения услугами организаций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698,5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1059,2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1164,4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613,5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643,6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700,3</w:t>
            </w:r>
          </w:p>
        </w:tc>
      </w:tr>
      <w:tr w:rsidR="00157E79" w:rsidTr="005B52E9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61140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613,5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643,6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700,3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85,0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415,6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464,1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85,0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415,6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464,1</w:t>
            </w: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Библиотеки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61160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10,4</w:t>
            </w:r>
          </w:p>
        </w:tc>
      </w:tr>
      <w:tr w:rsidR="00157E79" w:rsidTr="005B52E9">
        <w:trPr>
          <w:trHeight w:val="1128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61160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10,4 </w:t>
            </w:r>
          </w:p>
        </w:tc>
      </w:tr>
      <w:tr w:rsidR="00157E79" w:rsidTr="005B52E9">
        <w:trPr>
          <w:trHeight w:val="701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886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Мероприятия в области культуры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42250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082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42250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2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76000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1144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85,0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415,6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453,7</w:t>
            </w: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Социальная политика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178,8</w:t>
            </w: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Пенсионное обеспечение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</w:tr>
      <w:tr w:rsidR="00157E79" w:rsidTr="005B52E9">
        <w:trPr>
          <w:trHeight w:val="6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</w:tr>
      <w:tr w:rsidR="00157E79" w:rsidTr="005B52E9">
        <w:trPr>
          <w:trHeight w:val="1019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Доплаты к пенсиям муниципальных служащих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03010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Иные пенсии, социальные доплаты к пенсиям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03010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312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</w:tr>
      <w:tr w:rsidR="00157E79" w:rsidTr="005B52E9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Погашение процентов покредиту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41240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157E79" w:rsidTr="005B52E9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ВСЕГО РАСХОДОВ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2624,7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2863,9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E79" w:rsidRDefault="00157E79">
            <w:pPr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2993,6</w:t>
            </w:r>
          </w:p>
        </w:tc>
      </w:tr>
    </w:tbl>
    <w:p w:rsidR="00157E79" w:rsidRDefault="00157E79" w:rsidP="005B52E9">
      <w:pPr>
        <w:rPr>
          <w:b/>
          <w:bCs/>
          <w:sz w:val="20"/>
          <w:szCs w:val="20"/>
          <w:lang w:val="ru-RU"/>
        </w:rPr>
      </w:pPr>
    </w:p>
    <w:p w:rsidR="00157E79" w:rsidRDefault="00157E79" w:rsidP="005B52E9">
      <w:pPr>
        <w:jc w:val="center"/>
        <w:rPr>
          <w:b/>
          <w:b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rPr>
          <w:iCs/>
          <w:sz w:val="20"/>
          <w:szCs w:val="20"/>
          <w:lang w:val="ru-RU"/>
        </w:rPr>
      </w:pP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lastRenderedPageBreak/>
        <w:t xml:space="preserve">  Приложение № 6</w:t>
      </w: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к решению совета депутатов Большеманадышского</w:t>
      </w:r>
    </w:p>
    <w:p w:rsidR="00157E79" w:rsidRDefault="00CA0F02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сельского поселения № 44 от 13.10</w:t>
      </w:r>
      <w:r w:rsidR="00157E79">
        <w:rPr>
          <w:iCs/>
          <w:sz w:val="20"/>
          <w:szCs w:val="20"/>
          <w:lang w:val="ru-RU"/>
        </w:rPr>
        <w:t>.2017 года</w:t>
      </w: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>« О внесении изменений в решение Совета депутатов</w:t>
      </w:r>
    </w:p>
    <w:p w:rsidR="00157E79" w:rsidRDefault="00157E79" w:rsidP="005B52E9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«О бюджете Большеманадышского сельского поселения на 2017 год</w:t>
      </w:r>
    </w:p>
    <w:p w:rsidR="00157E79" w:rsidRDefault="00157E79" w:rsidP="005B52E9">
      <w:pPr>
        <w:jc w:val="right"/>
        <w:rPr>
          <w:iCs/>
          <w:sz w:val="28"/>
          <w:szCs w:val="28"/>
          <w:lang w:val="ru-RU"/>
        </w:rPr>
      </w:pPr>
      <w:r>
        <w:rPr>
          <w:sz w:val="20"/>
          <w:szCs w:val="20"/>
          <w:lang w:val="ru-RU"/>
        </w:rPr>
        <w:t xml:space="preserve">                                плановый период 2018 и 2019 годов</w:t>
      </w:r>
      <w:r>
        <w:rPr>
          <w:iCs/>
          <w:sz w:val="20"/>
          <w:szCs w:val="20"/>
          <w:lang w:val="ru-RU"/>
        </w:rPr>
        <w:t>»</w:t>
      </w:r>
    </w:p>
    <w:p w:rsidR="00157E79" w:rsidRDefault="00157E79" w:rsidP="005B52E9">
      <w:pPr>
        <w:jc w:val="center"/>
        <w:rPr>
          <w:b/>
          <w:bCs/>
          <w:sz w:val="28"/>
          <w:szCs w:val="28"/>
          <w:lang w:val="ru-RU"/>
        </w:rPr>
      </w:pPr>
    </w:p>
    <w:tbl>
      <w:tblPr>
        <w:tblW w:w="11432" w:type="dxa"/>
        <w:tblInd w:w="-993" w:type="dxa"/>
        <w:tblLook w:val="00A0" w:firstRow="1" w:lastRow="0" w:firstColumn="1" w:lastColumn="0" w:noHBand="0" w:noVBand="0"/>
      </w:tblPr>
      <w:tblGrid>
        <w:gridCol w:w="4564"/>
        <w:gridCol w:w="656"/>
        <w:gridCol w:w="462"/>
        <w:gridCol w:w="456"/>
        <w:gridCol w:w="816"/>
        <w:gridCol w:w="568"/>
        <w:gridCol w:w="618"/>
        <w:gridCol w:w="664"/>
        <w:gridCol w:w="876"/>
        <w:gridCol w:w="876"/>
        <w:gridCol w:w="876"/>
      </w:tblGrid>
      <w:tr w:rsidR="00157E79" w:rsidRPr="00563C99" w:rsidTr="006D0253">
        <w:trPr>
          <w:trHeight w:val="1369"/>
        </w:trPr>
        <w:tc>
          <w:tcPr>
            <w:tcW w:w="1143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7E79" w:rsidRDefault="00CA0F02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</w:t>
            </w:r>
            <w:r w:rsidR="00157E79">
              <w:rPr>
                <w:lang w:val="ru-RU" w:eastAsia="ru-RU"/>
              </w:rPr>
              <w:t xml:space="preserve">Распределение бюджетных ассигнований бюджета Большеманадышского сельского поселения  по целевым статьям (государственным программам, муниципальным программам и непрограммным направлениям деятельности), группам (группам и подгруппам) видов расходов классификации расходов бюджетов, а также по разделам и подразделам классификации расходов бюджетов на 2017 год </w:t>
            </w:r>
            <w:r w:rsidR="00157E79">
              <w:rPr>
                <w:lang w:val="ru-RU"/>
              </w:rPr>
              <w:t>и  плановый период 2018 и 2019 годов</w:t>
            </w:r>
          </w:p>
        </w:tc>
      </w:tr>
      <w:tr w:rsidR="00157E79" w:rsidRPr="00563C99" w:rsidTr="006D0253">
        <w:trPr>
          <w:trHeight w:val="315"/>
        </w:trPr>
        <w:tc>
          <w:tcPr>
            <w:tcW w:w="4564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656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62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56" w:type="dxa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16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618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664" w:type="dxa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2628" w:type="dxa"/>
            <w:gridSpan w:val="3"/>
            <w:noWrap/>
            <w:vAlign w:val="bottom"/>
          </w:tcPr>
          <w:p w:rsidR="00157E79" w:rsidRDefault="00157E79">
            <w:pPr>
              <w:suppressAutoHyphens w:val="0"/>
              <w:rPr>
                <w:lang w:val="ru-RU" w:eastAsia="ru-RU"/>
              </w:rPr>
            </w:pPr>
          </w:p>
        </w:tc>
      </w:tr>
      <w:tr w:rsidR="00157E79" w:rsidTr="006D0253">
        <w:trPr>
          <w:trHeight w:val="630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ЦСР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Рз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ПРз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Адм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2017 год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2018</w:t>
            </w:r>
          </w:p>
          <w:p w:rsidR="00157E79" w:rsidRDefault="00157E79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Default="00157E79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2019</w:t>
            </w:r>
          </w:p>
          <w:p w:rsidR="00157E79" w:rsidRDefault="00157E79">
            <w:pPr>
              <w:suppressAutoHyphens w:val="0"/>
              <w:rPr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год</w:t>
            </w:r>
          </w:p>
        </w:tc>
      </w:tr>
      <w:tr w:rsidR="00157E79" w:rsidRPr="006D0253" w:rsidTr="006D0253">
        <w:trPr>
          <w:trHeight w:val="190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0F02" w:rsidRPr="006D0253" w:rsidRDefault="00CA0F02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 xml:space="preserve">      </w:t>
            </w:r>
            <w:r w:rsidR="00157E79" w:rsidRPr="006D0253">
              <w:rPr>
                <w:sz w:val="22"/>
                <w:lang w:val="ru-RU" w:eastAsia="ru-RU"/>
              </w:rPr>
              <w:t xml:space="preserve">Муниципальная программа </w:t>
            </w:r>
            <w:r w:rsidRPr="006D0253">
              <w:rPr>
                <w:sz w:val="22"/>
                <w:lang w:val="ru-RU" w:eastAsia="ru-RU"/>
              </w:rPr>
              <w:t xml:space="preserve">   </w:t>
            </w:r>
          </w:p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Большеманадышского сельского поселения "Повышение эффективности муниципального управления Большеманадышского сельского поселения на 2016-2020 годы"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1280,3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  <w:p w:rsidR="00157E79" w:rsidRPr="006D0253" w:rsidRDefault="00157E79">
            <w:pPr>
              <w:jc w:val="center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1256,1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1268,3</w:t>
            </w:r>
          </w:p>
        </w:tc>
      </w:tr>
      <w:tr w:rsidR="00157E79" w:rsidRPr="006D0253" w:rsidTr="006D0253">
        <w:trPr>
          <w:trHeight w:val="126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1280,3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1256,1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1268,3</w:t>
            </w:r>
          </w:p>
        </w:tc>
      </w:tr>
      <w:tr w:rsidR="00157E79" w:rsidRPr="006D0253" w:rsidTr="006D0253">
        <w:trPr>
          <w:trHeight w:val="126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1280,3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1256,1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1268,3</w:t>
            </w:r>
          </w:p>
        </w:tc>
      </w:tr>
      <w:tr w:rsidR="00157E79" w:rsidRPr="006D0253" w:rsidTr="006D0253">
        <w:trPr>
          <w:trHeight w:val="64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1280,3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1256,1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1268,3</w:t>
            </w:r>
          </w:p>
        </w:tc>
      </w:tr>
      <w:tr w:rsidR="00157E79" w:rsidRPr="006D0253" w:rsidTr="006D0253">
        <w:trPr>
          <w:trHeight w:val="94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252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94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1280,3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center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1256,1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1268,3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1280,3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center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1256,1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1268,3</w:t>
            </w:r>
          </w:p>
        </w:tc>
      </w:tr>
      <w:tr w:rsidR="00157E79" w:rsidRPr="006D0253" w:rsidTr="006D0253">
        <w:trPr>
          <w:trHeight w:val="1556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</w:p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</w:p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</w:p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1280,3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1256,1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1268,3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1280,3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1256,1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1268,3</w:t>
            </w:r>
          </w:p>
        </w:tc>
      </w:tr>
      <w:tr w:rsidR="00157E79" w:rsidRPr="006D0253" w:rsidTr="006D0253">
        <w:trPr>
          <w:trHeight w:val="157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296,5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296,5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296,5</w:t>
            </w:r>
          </w:p>
        </w:tc>
      </w:tr>
      <w:tr w:rsidR="00157E79" w:rsidRPr="006D0253" w:rsidTr="006D0253">
        <w:trPr>
          <w:trHeight w:val="48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296,5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296,5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296,5</w:t>
            </w:r>
          </w:p>
        </w:tc>
      </w:tr>
      <w:tr w:rsidR="00157E79" w:rsidRPr="006D0253" w:rsidTr="006D0253">
        <w:trPr>
          <w:trHeight w:val="126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296,5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296,5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296,5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296,5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296,5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296,5</w:t>
            </w:r>
          </w:p>
        </w:tc>
      </w:tr>
      <w:tr w:rsidR="00157E79" w:rsidRPr="006D0253" w:rsidTr="006D0253">
        <w:trPr>
          <w:trHeight w:val="157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"Благоустройство Большеманадышского сельского поселения на 2016-2018 годы"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171,0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180,3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189,3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Основное мероприятие " "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169,8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179,1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188,1</w:t>
            </w:r>
          </w:p>
        </w:tc>
      </w:tr>
      <w:tr w:rsidR="00157E79" w:rsidRPr="006D0253" w:rsidTr="006D0253">
        <w:trPr>
          <w:trHeight w:val="94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43000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169,8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179,1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188,1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Уличное освещение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169,8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179,1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188,1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Основное мероприятие " "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Озеленение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43020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43020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43020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43020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Основное мероприятие " "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Основное мероприятие " "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1,2</w:t>
            </w:r>
          </w:p>
        </w:tc>
      </w:tr>
      <w:tr w:rsidR="00157E79" w:rsidRPr="006D0253" w:rsidTr="006D0253">
        <w:trPr>
          <w:trHeight w:val="94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44104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1,2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44104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1,2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44104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1,2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44104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1,2</w:t>
            </w:r>
          </w:p>
        </w:tc>
      </w:tr>
      <w:tr w:rsidR="00157E79" w:rsidRPr="006D0253" w:rsidTr="006D0253">
        <w:trPr>
          <w:trHeight w:val="126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"Развитие культуры на 2016-2020 годы"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698,5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1059,2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1164,4</w:t>
            </w:r>
          </w:p>
        </w:tc>
      </w:tr>
      <w:tr w:rsidR="00157E79" w:rsidRPr="006D0253" w:rsidTr="006D0253">
        <w:trPr>
          <w:trHeight w:val="94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Подпрограмма "Обеспечение населения услугами организаций культуры"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698,5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1059,2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1164,4</w:t>
            </w:r>
          </w:p>
        </w:tc>
      </w:tr>
      <w:tr w:rsidR="00157E79" w:rsidRPr="006D0253" w:rsidTr="006D0253">
        <w:trPr>
          <w:trHeight w:val="94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698,5,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1059,2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1164,4</w:t>
            </w:r>
          </w:p>
        </w:tc>
      </w:tr>
      <w:tr w:rsidR="00157E79" w:rsidRPr="006D0253" w:rsidTr="006D0253">
        <w:trPr>
          <w:trHeight w:val="94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613,5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center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643,6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700,3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Культиура, кинематография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613,5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643,6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700,3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Культура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613,5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643,6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700,3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613,5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643,6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700,3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color w:val="000000"/>
                <w:sz w:val="22"/>
                <w:lang w:val="ru-RU" w:eastAsia="ru-RU"/>
              </w:rPr>
            </w:pPr>
            <w:r w:rsidRPr="006D0253">
              <w:rPr>
                <w:color w:val="000000"/>
                <w:sz w:val="22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415,6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464,1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color w:val="000000"/>
                <w:sz w:val="22"/>
                <w:lang w:val="ru-RU" w:eastAsia="ru-RU"/>
              </w:rPr>
            </w:pPr>
            <w:r w:rsidRPr="006D0253">
              <w:rPr>
                <w:color w:val="000000"/>
                <w:sz w:val="22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415,6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464,1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Библиотеки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415,6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center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453,7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Культиура, кинематография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415,6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453,7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Культура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415,6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453,7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center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415,6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453,7</w:t>
            </w:r>
          </w:p>
        </w:tc>
      </w:tr>
      <w:tr w:rsidR="00157E79" w:rsidRPr="006D0253" w:rsidTr="006D0253">
        <w:trPr>
          <w:trHeight w:val="27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 xml:space="preserve">10,4  </w:t>
            </w:r>
          </w:p>
        </w:tc>
      </w:tr>
      <w:tr w:rsidR="00157E79" w:rsidRPr="006D0253" w:rsidTr="006D0253">
        <w:trPr>
          <w:trHeight w:val="157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10,4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Доплаты к пенсиям муниципальных служащих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178,8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178,8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Социальная политика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178,8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178,8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Пенсионное обеспечение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178,8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178,8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72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28,2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28,2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Резервные фонды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28,2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28,2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42200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2,4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42210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34,8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39,1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42,4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42210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34,8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39,1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42,4</w:t>
            </w:r>
          </w:p>
        </w:tc>
      </w:tr>
      <w:tr w:rsidR="00157E79" w:rsidRPr="006D0253" w:rsidTr="006D0253">
        <w:trPr>
          <w:trHeight w:val="132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44102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63,5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Национальная экономика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44102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63,5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44102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63,5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44102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63,5</w:t>
            </w:r>
          </w:p>
        </w:tc>
      </w:tr>
      <w:tr w:rsidR="00157E79" w:rsidRPr="006D0253" w:rsidTr="006D0253">
        <w:trPr>
          <w:trHeight w:val="94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44107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0,5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noWrap/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Национальная экономика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44107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0,5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44107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0,5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44107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0,5</w:t>
            </w:r>
          </w:p>
        </w:tc>
      </w:tr>
      <w:tr w:rsidR="00157E79" w:rsidRPr="006D0253" w:rsidTr="006D0253">
        <w:trPr>
          <w:trHeight w:val="94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Капитальный ремонт муниципального жилищного фонда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42170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42170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lastRenderedPageBreak/>
              <w:t>Жилищное хозяйство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42170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42170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Мероприятия в области культуры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Культура, кинематография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Культура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126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58,2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Национальная оборона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58,2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58,2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58,2</w:t>
            </w:r>
          </w:p>
        </w:tc>
      </w:tr>
      <w:tr w:rsidR="00157E79" w:rsidRPr="006D0253" w:rsidTr="006D0253">
        <w:trPr>
          <w:trHeight w:val="159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2506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Софинансирование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126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252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lastRenderedPageBreak/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Культура, кинематография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Культура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199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0,2</w:t>
            </w: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0,2</w:t>
            </w:r>
          </w:p>
        </w:tc>
      </w:tr>
      <w:tr w:rsidR="00157E79" w:rsidRPr="006D0253" w:rsidTr="006D0253">
        <w:trPr>
          <w:trHeight w:val="1575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0,2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0,2</w:t>
            </w:r>
          </w:p>
        </w:tc>
      </w:tr>
      <w:tr w:rsidR="00157E79" w:rsidRPr="006D0253" w:rsidTr="006D0253">
        <w:trPr>
          <w:trHeight w:val="630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6D0253">
            <w:pPr>
              <w:suppressAutoHyphens w:val="0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Погашение процентов по кредиту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41240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sz w:val="22"/>
                <w:lang w:val="ru-RU" w:eastAsia="ru-RU"/>
              </w:rPr>
            </w:pPr>
            <w:r w:rsidRPr="006D0253">
              <w:rPr>
                <w:sz w:val="22"/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sz w:val="22"/>
                <w:lang w:val="ru-RU" w:eastAsia="ru-RU"/>
              </w:rPr>
            </w:pPr>
          </w:p>
        </w:tc>
      </w:tr>
      <w:tr w:rsidR="00157E79" w:rsidRPr="006D0253" w:rsidTr="006D0253">
        <w:trPr>
          <w:trHeight w:val="315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b/>
                <w:bCs/>
                <w:sz w:val="22"/>
                <w:lang w:val="ru-RU" w:eastAsia="ru-RU"/>
              </w:rPr>
            </w:pPr>
            <w:r w:rsidRPr="006D0253">
              <w:rPr>
                <w:b/>
                <w:bCs/>
                <w:sz w:val="22"/>
                <w:lang w:val="ru-RU" w:eastAsia="ru-RU"/>
              </w:rPr>
              <w:t>ВСЕГО РАСХОДОВ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b/>
                <w:sz w:val="22"/>
                <w:lang w:val="ru-RU" w:eastAsia="ru-RU"/>
              </w:rPr>
            </w:pPr>
            <w:r w:rsidRPr="006D0253">
              <w:rPr>
                <w:b/>
                <w:sz w:val="22"/>
                <w:lang w:val="ru-RU" w:eastAsia="ru-RU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b/>
                <w:sz w:val="22"/>
                <w:lang w:val="ru-RU" w:eastAsia="ru-RU"/>
              </w:rPr>
            </w:pPr>
            <w:r w:rsidRPr="006D0253">
              <w:rPr>
                <w:b/>
                <w:sz w:val="22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b/>
                <w:sz w:val="22"/>
                <w:lang w:val="ru-RU" w:eastAsia="ru-RU"/>
              </w:rPr>
            </w:pPr>
            <w:r w:rsidRPr="006D0253">
              <w:rPr>
                <w:b/>
                <w:sz w:val="22"/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b/>
                <w:sz w:val="22"/>
                <w:lang w:val="ru-RU" w:eastAsia="ru-RU"/>
              </w:rPr>
            </w:pPr>
            <w:r w:rsidRPr="006D0253">
              <w:rPr>
                <w:b/>
                <w:sz w:val="22"/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b/>
                <w:sz w:val="22"/>
                <w:lang w:val="ru-RU" w:eastAsia="ru-RU"/>
              </w:rPr>
            </w:pPr>
            <w:r w:rsidRPr="006D0253">
              <w:rPr>
                <w:b/>
                <w:sz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b/>
                <w:sz w:val="22"/>
                <w:lang w:val="ru-RU" w:eastAsia="ru-RU"/>
              </w:rPr>
            </w:pPr>
            <w:r w:rsidRPr="006D0253">
              <w:rPr>
                <w:b/>
                <w:sz w:val="22"/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b/>
                <w:sz w:val="22"/>
                <w:lang w:val="ru-RU" w:eastAsia="ru-RU"/>
              </w:rPr>
            </w:pPr>
            <w:r w:rsidRPr="006D0253">
              <w:rPr>
                <w:b/>
                <w:sz w:val="22"/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E79" w:rsidRPr="006D0253" w:rsidRDefault="00157E79" w:rsidP="00CA0F02">
            <w:pPr>
              <w:suppressAutoHyphens w:val="0"/>
              <w:jc w:val="right"/>
              <w:rPr>
                <w:b/>
                <w:sz w:val="22"/>
                <w:lang w:val="ru-RU" w:eastAsia="ru-RU"/>
              </w:rPr>
            </w:pPr>
            <w:r w:rsidRPr="006D0253">
              <w:rPr>
                <w:b/>
                <w:sz w:val="22"/>
                <w:lang w:val="ru-RU" w:eastAsia="ru-RU"/>
              </w:rPr>
              <w:t>2624,7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b/>
                <w:sz w:val="22"/>
                <w:lang w:val="ru-RU" w:eastAsia="ru-RU"/>
              </w:rPr>
            </w:pPr>
            <w:r w:rsidRPr="006D0253">
              <w:rPr>
                <w:b/>
                <w:sz w:val="22"/>
                <w:lang w:val="ru-RU" w:eastAsia="ru-RU"/>
              </w:rPr>
              <w:t>2863,9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7E79" w:rsidRPr="006D0253" w:rsidRDefault="00157E79" w:rsidP="00CA0F02">
            <w:pPr>
              <w:jc w:val="right"/>
              <w:rPr>
                <w:b/>
                <w:sz w:val="22"/>
                <w:lang w:val="ru-RU" w:eastAsia="ru-RU"/>
              </w:rPr>
            </w:pPr>
            <w:r w:rsidRPr="006D0253">
              <w:rPr>
                <w:b/>
                <w:sz w:val="22"/>
                <w:lang w:val="ru-RU" w:eastAsia="ru-RU"/>
              </w:rPr>
              <w:t>2993,6</w:t>
            </w:r>
          </w:p>
        </w:tc>
      </w:tr>
    </w:tbl>
    <w:p w:rsidR="00157E79" w:rsidRPr="006D0253" w:rsidRDefault="00157E79" w:rsidP="00CA0F02">
      <w:pPr>
        <w:jc w:val="right"/>
        <w:rPr>
          <w:bCs/>
          <w:sz w:val="22"/>
          <w:szCs w:val="22"/>
          <w:lang w:val="ru-RU"/>
        </w:rPr>
      </w:pPr>
    </w:p>
    <w:p w:rsidR="00157E79" w:rsidRPr="006D0253" w:rsidRDefault="00157E79" w:rsidP="00CA0F02">
      <w:pPr>
        <w:jc w:val="right"/>
        <w:rPr>
          <w:bCs/>
          <w:sz w:val="22"/>
          <w:szCs w:val="22"/>
          <w:lang w:val="ru-RU"/>
        </w:rPr>
      </w:pPr>
    </w:p>
    <w:p w:rsidR="00157E79" w:rsidRPr="006D0253" w:rsidRDefault="00157E79" w:rsidP="00CA0F02">
      <w:pPr>
        <w:jc w:val="right"/>
        <w:rPr>
          <w:bCs/>
          <w:sz w:val="22"/>
          <w:szCs w:val="22"/>
          <w:lang w:val="ru-RU"/>
        </w:rPr>
      </w:pPr>
    </w:p>
    <w:p w:rsidR="00157E79" w:rsidRPr="006D0253" w:rsidRDefault="00157E79" w:rsidP="00CA0F02">
      <w:pPr>
        <w:jc w:val="right"/>
        <w:rPr>
          <w:iCs/>
          <w:sz w:val="22"/>
          <w:szCs w:val="20"/>
          <w:lang w:val="ru-RU"/>
        </w:rPr>
      </w:pPr>
    </w:p>
    <w:p w:rsidR="00157E79" w:rsidRPr="006D0253" w:rsidRDefault="00157E79" w:rsidP="00CA0F02">
      <w:pPr>
        <w:jc w:val="right"/>
        <w:rPr>
          <w:iCs/>
          <w:sz w:val="22"/>
          <w:szCs w:val="20"/>
          <w:lang w:val="ru-RU"/>
        </w:rPr>
      </w:pPr>
    </w:p>
    <w:p w:rsidR="00157E79" w:rsidRPr="006D0253" w:rsidRDefault="00157E79" w:rsidP="00CA0F02">
      <w:pPr>
        <w:jc w:val="right"/>
        <w:rPr>
          <w:iCs/>
          <w:sz w:val="22"/>
          <w:szCs w:val="20"/>
          <w:lang w:val="ru-RU"/>
        </w:rPr>
      </w:pPr>
    </w:p>
    <w:p w:rsidR="00AE1503" w:rsidRDefault="00AE1503" w:rsidP="00AE1503">
      <w:pPr>
        <w:pStyle w:val="a7"/>
        <w:rPr>
          <w:b/>
          <w:sz w:val="24"/>
          <w:szCs w:val="20"/>
        </w:rPr>
      </w:pPr>
      <w:bookmarkStart w:id="0" w:name="_GoBack"/>
      <w:bookmarkEnd w:id="0"/>
    </w:p>
    <w:p w:rsidR="00157E79" w:rsidRPr="006D0253" w:rsidRDefault="00157E79" w:rsidP="005B52E9">
      <w:pPr>
        <w:rPr>
          <w:iCs/>
          <w:sz w:val="22"/>
          <w:szCs w:val="20"/>
          <w:lang w:val="ru-RU"/>
        </w:rPr>
      </w:pPr>
    </w:p>
    <w:p w:rsidR="00157E79" w:rsidRPr="006D0253" w:rsidRDefault="00157E79" w:rsidP="005B52E9">
      <w:pPr>
        <w:rPr>
          <w:iCs/>
          <w:sz w:val="22"/>
          <w:szCs w:val="20"/>
          <w:lang w:val="ru-RU"/>
        </w:rPr>
      </w:pPr>
    </w:p>
    <w:p w:rsidR="00157E79" w:rsidRPr="006D0253" w:rsidRDefault="00157E79" w:rsidP="005B52E9">
      <w:pPr>
        <w:rPr>
          <w:iCs/>
          <w:sz w:val="22"/>
          <w:szCs w:val="20"/>
          <w:lang w:val="ru-RU"/>
        </w:rPr>
      </w:pPr>
    </w:p>
    <w:p w:rsidR="00157E79" w:rsidRPr="006D0253" w:rsidRDefault="00157E79" w:rsidP="005B52E9">
      <w:pPr>
        <w:rPr>
          <w:iCs/>
          <w:sz w:val="22"/>
          <w:szCs w:val="20"/>
          <w:lang w:val="ru-RU"/>
        </w:rPr>
      </w:pPr>
    </w:p>
    <w:p w:rsidR="00157E79" w:rsidRPr="006D0253" w:rsidRDefault="00157E79" w:rsidP="005B52E9">
      <w:pPr>
        <w:rPr>
          <w:iCs/>
          <w:sz w:val="22"/>
          <w:szCs w:val="20"/>
          <w:lang w:val="ru-RU"/>
        </w:rPr>
      </w:pPr>
    </w:p>
    <w:p w:rsidR="00157E79" w:rsidRPr="006D0253" w:rsidRDefault="00157E79" w:rsidP="005B52E9">
      <w:pPr>
        <w:rPr>
          <w:iCs/>
          <w:sz w:val="22"/>
          <w:szCs w:val="20"/>
          <w:lang w:val="ru-RU"/>
        </w:rPr>
      </w:pPr>
    </w:p>
    <w:p w:rsidR="00157E79" w:rsidRPr="006D0253" w:rsidRDefault="00157E79" w:rsidP="005B52E9">
      <w:pPr>
        <w:rPr>
          <w:iCs/>
          <w:sz w:val="22"/>
          <w:szCs w:val="20"/>
          <w:lang w:val="ru-RU"/>
        </w:rPr>
      </w:pPr>
    </w:p>
    <w:p w:rsidR="00157E79" w:rsidRPr="006D0253" w:rsidRDefault="00157E79" w:rsidP="005B52E9">
      <w:pPr>
        <w:rPr>
          <w:iCs/>
          <w:sz w:val="22"/>
          <w:szCs w:val="20"/>
          <w:lang w:val="ru-RU"/>
        </w:rPr>
      </w:pPr>
    </w:p>
    <w:p w:rsidR="00157E79" w:rsidRPr="006D0253" w:rsidRDefault="00157E79" w:rsidP="005B52E9">
      <w:pPr>
        <w:rPr>
          <w:iCs/>
          <w:sz w:val="22"/>
          <w:szCs w:val="20"/>
          <w:lang w:val="ru-RU"/>
        </w:rPr>
      </w:pPr>
    </w:p>
    <w:p w:rsidR="00157E79" w:rsidRPr="006D0253" w:rsidRDefault="00157E79" w:rsidP="005B52E9">
      <w:pPr>
        <w:rPr>
          <w:iCs/>
          <w:sz w:val="22"/>
          <w:szCs w:val="20"/>
          <w:lang w:val="ru-RU"/>
        </w:rPr>
      </w:pPr>
    </w:p>
    <w:p w:rsidR="00157E79" w:rsidRPr="006D0253" w:rsidRDefault="00157E79" w:rsidP="005B52E9">
      <w:pPr>
        <w:rPr>
          <w:iCs/>
          <w:sz w:val="22"/>
          <w:szCs w:val="20"/>
          <w:lang w:val="ru-RU"/>
        </w:rPr>
      </w:pPr>
    </w:p>
    <w:p w:rsidR="00157E79" w:rsidRPr="006D0253" w:rsidRDefault="00157E79" w:rsidP="005B52E9">
      <w:pPr>
        <w:rPr>
          <w:iCs/>
          <w:sz w:val="22"/>
          <w:szCs w:val="20"/>
          <w:lang w:val="ru-RU"/>
        </w:rPr>
      </w:pPr>
    </w:p>
    <w:p w:rsidR="00157E79" w:rsidRPr="006D0253" w:rsidRDefault="00157E79" w:rsidP="005B52E9">
      <w:pPr>
        <w:rPr>
          <w:iCs/>
          <w:sz w:val="22"/>
          <w:szCs w:val="20"/>
          <w:lang w:val="ru-RU"/>
        </w:rPr>
      </w:pPr>
    </w:p>
    <w:p w:rsidR="00157E79" w:rsidRPr="006D0253" w:rsidRDefault="00157E79" w:rsidP="005B52E9">
      <w:pPr>
        <w:rPr>
          <w:iCs/>
          <w:sz w:val="22"/>
          <w:szCs w:val="20"/>
          <w:lang w:val="ru-RU"/>
        </w:rPr>
      </w:pPr>
    </w:p>
    <w:p w:rsidR="00157E79" w:rsidRPr="006D0253" w:rsidRDefault="00157E79">
      <w:pPr>
        <w:rPr>
          <w:sz w:val="22"/>
        </w:rPr>
      </w:pPr>
    </w:p>
    <w:sectPr w:rsidR="00157E79" w:rsidRPr="006D0253" w:rsidSect="00CA0F02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F40057D"/>
    <w:multiLevelType w:val="singleLevel"/>
    <w:tmpl w:val="9FE6C03A"/>
    <w:lvl w:ilvl="0">
      <w:start w:val="1"/>
      <w:numFmt w:val="decimal"/>
      <w:pStyle w:val="1"/>
      <w:lvlText w:val="1.%1"/>
      <w:lvlJc w:val="left"/>
      <w:pPr>
        <w:tabs>
          <w:tab w:val="num" w:pos="900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2E9"/>
    <w:rsid w:val="000B0686"/>
    <w:rsid w:val="000E57BA"/>
    <w:rsid w:val="0011620E"/>
    <w:rsid w:val="00157E79"/>
    <w:rsid w:val="00161962"/>
    <w:rsid w:val="001C7849"/>
    <w:rsid w:val="001F14CA"/>
    <w:rsid w:val="002459F4"/>
    <w:rsid w:val="002872AF"/>
    <w:rsid w:val="002C73BB"/>
    <w:rsid w:val="0031034E"/>
    <w:rsid w:val="003A44EF"/>
    <w:rsid w:val="004C461E"/>
    <w:rsid w:val="00560B56"/>
    <w:rsid w:val="00563C99"/>
    <w:rsid w:val="005B52E9"/>
    <w:rsid w:val="005E642D"/>
    <w:rsid w:val="00606BEA"/>
    <w:rsid w:val="006479FA"/>
    <w:rsid w:val="00681017"/>
    <w:rsid w:val="00685009"/>
    <w:rsid w:val="00691F89"/>
    <w:rsid w:val="006D0253"/>
    <w:rsid w:val="007030B8"/>
    <w:rsid w:val="00801CBD"/>
    <w:rsid w:val="008E27ED"/>
    <w:rsid w:val="00965A31"/>
    <w:rsid w:val="00AE1503"/>
    <w:rsid w:val="00B15D42"/>
    <w:rsid w:val="00B45384"/>
    <w:rsid w:val="00B54347"/>
    <w:rsid w:val="00C4406F"/>
    <w:rsid w:val="00C93D73"/>
    <w:rsid w:val="00CA0F02"/>
    <w:rsid w:val="00CC2966"/>
    <w:rsid w:val="00CE2B06"/>
    <w:rsid w:val="00E5510A"/>
    <w:rsid w:val="00E63476"/>
    <w:rsid w:val="00E867EE"/>
    <w:rsid w:val="00F9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6F93D7A6"/>
  <w15:docId w15:val="{0AFAE3EA-A32E-47C6-B678-2D0B8D6F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2E9"/>
    <w:pPr>
      <w:suppressAutoHyphens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uiPriority w:val="99"/>
    <w:qFormat/>
    <w:rsid w:val="005B52E9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52E9"/>
    <w:rPr>
      <w:rFonts w:ascii="Arial" w:hAnsi="Arial" w:cs="Times New Roman"/>
      <w:b/>
      <w:bCs/>
      <w:color w:val="000080"/>
      <w:sz w:val="20"/>
      <w:szCs w:val="20"/>
      <w:lang w:eastAsia="ar-SA" w:bidi="ar-SA"/>
    </w:rPr>
  </w:style>
  <w:style w:type="character" w:styleId="a3">
    <w:name w:val="Hyperlink"/>
    <w:basedOn w:val="a0"/>
    <w:uiPriority w:val="99"/>
    <w:semiHidden/>
    <w:rsid w:val="005B52E9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5B52E9"/>
    <w:rPr>
      <w:rFonts w:ascii="Times New Roman" w:hAnsi="Times New Roman"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5B52E9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5">
    <w:name w:val="Title"/>
    <w:basedOn w:val="a"/>
    <w:link w:val="a6"/>
    <w:uiPriority w:val="99"/>
    <w:qFormat/>
    <w:rsid w:val="005B52E9"/>
    <w:pPr>
      <w:suppressAutoHyphens w:val="0"/>
      <w:jc w:val="center"/>
    </w:pPr>
    <w:rPr>
      <w:b/>
      <w:bCs/>
      <w:lang w:val="ru-RU" w:eastAsia="ru-RU"/>
    </w:rPr>
  </w:style>
  <w:style w:type="character" w:customStyle="1" w:styleId="a6">
    <w:name w:val="Заголовок Знак"/>
    <w:basedOn w:val="a0"/>
    <w:link w:val="a5"/>
    <w:uiPriority w:val="99"/>
    <w:locked/>
    <w:rsid w:val="005B52E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rsid w:val="005B52E9"/>
    <w:pPr>
      <w:suppressAutoHyphens w:val="0"/>
    </w:pPr>
    <w:rPr>
      <w:sz w:val="28"/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5B52E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aliases w:val="Основной текст 1 Знак1,Основной текст без отступа Знак1,Нумерованный список !! Знак1,Надин стиль Знак1"/>
    <w:basedOn w:val="a0"/>
    <w:link w:val="aa"/>
    <w:uiPriority w:val="99"/>
    <w:semiHidden/>
    <w:locked/>
    <w:rsid w:val="005B52E9"/>
    <w:rPr>
      <w:rFonts w:cs="Times New Roman"/>
    </w:rPr>
  </w:style>
  <w:style w:type="paragraph" w:styleId="aa">
    <w:name w:val="Body Text Indent"/>
    <w:aliases w:val="Основной текст 1,Основной текст без отступа,Нумерованный список !!,Надин стиль"/>
    <w:basedOn w:val="a"/>
    <w:link w:val="a9"/>
    <w:uiPriority w:val="99"/>
    <w:semiHidden/>
    <w:rsid w:val="005B52E9"/>
    <w:pPr>
      <w:suppressAutoHyphens w:val="0"/>
      <w:ind w:firstLine="284"/>
      <w:jc w:val="both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BodyTextIndentChar1">
    <w:name w:val="Body Text Indent Char1"/>
    <w:aliases w:val="Основной текст 1 Char1,Основной текст без отступа Char1,Нумерованный список !! Char1,Надин стиль Char1"/>
    <w:basedOn w:val="a0"/>
    <w:uiPriority w:val="99"/>
    <w:semiHidden/>
    <w:locked/>
    <w:rsid w:val="005B52E9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11">
    <w:name w:val="Основной текст с отступом Знак1"/>
    <w:aliases w:val="Основной текст 1 Знак,Основной текст без отступа Знак,Нумерованный список !! Знак,Надин стиль Знак"/>
    <w:basedOn w:val="a0"/>
    <w:uiPriority w:val="99"/>
    <w:semiHidden/>
    <w:rsid w:val="005B52E9"/>
    <w:rPr>
      <w:rFonts w:ascii="Times New Roman" w:hAnsi="Times New Roman" w:cs="Times New Roman"/>
      <w:sz w:val="24"/>
      <w:szCs w:val="24"/>
      <w:lang w:val="en-US" w:eastAsia="ar-SA" w:bidi="ar-SA"/>
    </w:rPr>
  </w:style>
  <w:style w:type="paragraph" w:styleId="3">
    <w:name w:val="Body Text 3"/>
    <w:basedOn w:val="a"/>
    <w:link w:val="30"/>
    <w:uiPriority w:val="99"/>
    <w:semiHidden/>
    <w:rsid w:val="005B52E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5B52E9"/>
    <w:rPr>
      <w:rFonts w:ascii="Times New Roman" w:hAnsi="Times New Roman" w:cs="Times New Roman"/>
      <w:sz w:val="16"/>
      <w:szCs w:val="16"/>
      <w:lang w:val="en-US" w:eastAsia="ar-SA" w:bidi="ar-SA"/>
    </w:rPr>
  </w:style>
  <w:style w:type="paragraph" w:styleId="2">
    <w:name w:val="Body Text Indent 2"/>
    <w:basedOn w:val="a"/>
    <w:link w:val="20"/>
    <w:uiPriority w:val="99"/>
    <w:semiHidden/>
    <w:rsid w:val="005B52E9"/>
    <w:pPr>
      <w:suppressAutoHyphens w:val="0"/>
      <w:ind w:firstLine="720"/>
    </w:pPr>
    <w:rPr>
      <w:sz w:val="28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5B52E9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rsid w:val="005B52E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5B52E9"/>
    <w:rPr>
      <w:rFonts w:ascii="Times New Roman" w:hAnsi="Times New Roman" w:cs="Times New Roman"/>
      <w:sz w:val="16"/>
      <w:szCs w:val="16"/>
      <w:lang w:val="en-US" w:eastAsia="ar-SA" w:bidi="ar-SA"/>
    </w:rPr>
  </w:style>
  <w:style w:type="paragraph" w:styleId="ab">
    <w:name w:val="Balloon Text"/>
    <w:basedOn w:val="a"/>
    <w:link w:val="ac"/>
    <w:uiPriority w:val="99"/>
    <w:semiHidden/>
    <w:rsid w:val="005B52E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5B52E9"/>
    <w:rPr>
      <w:rFonts w:ascii="Tahoma" w:hAnsi="Tahoma" w:cs="Tahoma"/>
      <w:sz w:val="16"/>
      <w:szCs w:val="16"/>
      <w:lang w:val="en-US" w:eastAsia="ar-SA" w:bidi="ar-SA"/>
    </w:rPr>
  </w:style>
  <w:style w:type="paragraph" w:customStyle="1" w:styleId="ConsTitle">
    <w:name w:val="ConsTitle"/>
    <w:uiPriority w:val="99"/>
    <w:rsid w:val="005B52E9"/>
    <w:pPr>
      <w:widowControl w:val="0"/>
      <w:suppressAutoHyphens/>
      <w:autoSpaceDE w:val="0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uiPriority w:val="99"/>
    <w:rsid w:val="005B52E9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uiPriority w:val="99"/>
    <w:rsid w:val="005B52E9"/>
    <w:pPr>
      <w:suppressAutoHyphens/>
      <w:autoSpaceDE w:val="0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5B52E9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5B52E9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Cell">
    <w:name w:val="ConsCell"/>
    <w:uiPriority w:val="99"/>
    <w:rsid w:val="005B52E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harCharCharChar">
    <w:name w:val="Char Char Char Char"/>
    <w:basedOn w:val="a"/>
    <w:next w:val="a"/>
    <w:uiPriority w:val="99"/>
    <w:semiHidden/>
    <w:rsid w:val="005B52E9"/>
    <w:pPr>
      <w:suppressAutoHyphens w:val="0"/>
      <w:spacing w:after="160" w:line="240" w:lineRule="exact"/>
    </w:pPr>
    <w:rPr>
      <w:rFonts w:ascii="Arial" w:hAnsi="Arial" w:cs="Arial"/>
      <w:sz w:val="20"/>
      <w:szCs w:val="20"/>
      <w:lang w:eastAsia="en-US"/>
    </w:rPr>
  </w:style>
  <w:style w:type="paragraph" w:customStyle="1" w:styleId="ad">
    <w:name w:val="Знак Знак Знак Знак"/>
    <w:basedOn w:val="a"/>
    <w:next w:val="a"/>
    <w:uiPriority w:val="99"/>
    <w:semiHidden/>
    <w:rsid w:val="005B52E9"/>
    <w:pPr>
      <w:widowControl w:val="0"/>
      <w:suppressAutoHyphens w:val="0"/>
      <w:adjustRightInd w:val="0"/>
      <w:spacing w:after="160" w:line="240" w:lineRule="exact"/>
      <w:jc w:val="both"/>
    </w:pPr>
    <w:rPr>
      <w:rFonts w:ascii="Arial" w:hAnsi="Arial" w:cs="Arial"/>
      <w:sz w:val="20"/>
      <w:szCs w:val="20"/>
      <w:lang w:eastAsia="en-US"/>
    </w:rPr>
  </w:style>
  <w:style w:type="table" w:styleId="ae">
    <w:name w:val="Table Grid"/>
    <w:basedOn w:val="a1"/>
    <w:uiPriority w:val="99"/>
    <w:rsid w:val="005B52E9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2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5786</Words>
  <Characters>32983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2017-11-09T07:42:00Z</cp:lastPrinted>
  <dcterms:created xsi:type="dcterms:W3CDTF">2017-10-17T13:34:00Z</dcterms:created>
  <dcterms:modified xsi:type="dcterms:W3CDTF">2017-11-09T07:43:00Z</dcterms:modified>
</cp:coreProperties>
</file>