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EAE" w:rsidRDefault="00E5475E" w:rsidP="00181B76">
      <w:pPr>
        <w:shd w:val="clear" w:color="auto" w:fill="FFFFFF"/>
        <w:spacing w:after="0" w:line="240" w:lineRule="auto"/>
        <w:rPr>
          <w:rFonts w:ascii="Times New Roman" w:eastAsia="Times New Roman" w:hAnsi="Times New Roman" w:cs="Times New Roman"/>
          <w:b/>
          <w:bCs/>
          <w:color w:val="212121"/>
          <w:sz w:val="28"/>
          <w:szCs w:val="28"/>
          <w:lang w:eastAsia="ru-RU"/>
        </w:rPr>
      </w:pPr>
      <w:r>
        <w:rPr>
          <w:rFonts w:ascii="Times New Roman" w:eastAsia="Times New Roman" w:hAnsi="Times New Roman" w:cs="Times New Roman"/>
          <w:b/>
          <w:bCs/>
          <w:color w:val="212121"/>
          <w:sz w:val="28"/>
          <w:szCs w:val="28"/>
          <w:lang w:eastAsia="ru-RU"/>
        </w:rPr>
        <w:t xml:space="preserve">                                               </w:t>
      </w:r>
      <w:r w:rsidR="00D42F4E">
        <w:rPr>
          <w:rFonts w:ascii="Times New Roman" w:eastAsia="Times New Roman" w:hAnsi="Times New Roman" w:cs="Times New Roman"/>
          <w:b/>
          <w:bCs/>
          <w:color w:val="212121"/>
          <w:sz w:val="28"/>
          <w:szCs w:val="28"/>
          <w:lang w:eastAsia="ru-RU"/>
        </w:rPr>
        <w:t>Р</w:t>
      </w:r>
      <w:r w:rsidR="00E4012F">
        <w:rPr>
          <w:rFonts w:ascii="Times New Roman" w:eastAsia="Times New Roman" w:hAnsi="Times New Roman" w:cs="Times New Roman"/>
          <w:b/>
          <w:bCs/>
          <w:color w:val="212121"/>
          <w:sz w:val="28"/>
          <w:szCs w:val="28"/>
          <w:lang w:eastAsia="ru-RU"/>
        </w:rPr>
        <w:t>Е</w:t>
      </w:r>
      <w:r w:rsidR="00D42F4E">
        <w:rPr>
          <w:rFonts w:ascii="Times New Roman" w:eastAsia="Times New Roman" w:hAnsi="Times New Roman" w:cs="Times New Roman"/>
          <w:b/>
          <w:bCs/>
          <w:color w:val="212121"/>
          <w:sz w:val="28"/>
          <w:szCs w:val="28"/>
          <w:lang w:eastAsia="ru-RU"/>
        </w:rPr>
        <w:t xml:space="preserve">ШЕНИЕ </w:t>
      </w:r>
      <w:r w:rsidR="008B0EAE">
        <w:rPr>
          <w:rFonts w:ascii="Times New Roman" w:eastAsia="Times New Roman" w:hAnsi="Times New Roman" w:cs="Times New Roman"/>
          <w:b/>
          <w:bCs/>
          <w:color w:val="212121"/>
          <w:sz w:val="28"/>
          <w:szCs w:val="28"/>
          <w:lang w:eastAsia="ru-RU"/>
        </w:rPr>
        <w:t xml:space="preserve">                   </w:t>
      </w:r>
      <w:r>
        <w:rPr>
          <w:rFonts w:ascii="Times New Roman" w:eastAsia="Times New Roman" w:hAnsi="Times New Roman" w:cs="Times New Roman"/>
          <w:b/>
          <w:bCs/>
          <w:color w:val="212121"/>
          <w:sz w:val="28"/>
          <w:szCs w:val="28"/>
          <w:lang w:eastAsia="ru-RU"/>
        </w:rPr>
        <w:t xml:space="preserve">                                     </w:t>
      </w:r>
    </w:p>
    <w:p w:rsidR="00361800" w:rsidRPr="00361800" w:rsidRDefault="00D42F4E" w:rsidP="008B0EAE">
      <w:pPr>
        <w:shd w:val="clear" w:color="auto" w:fill="FFFFFF"/>
        <w:spacing w:after="0" w:line="240" w:lineRule="auto"/>
        <w:jc w:val="center"/>
        <w:rPr>
          <w:rFonts w:ascii="Times New Roman" w:eastAsia="Times New Roman" w:hAnsi="Times New Roman" w:cs="Times New Roman"/>
          <w:color w:val="212121"/>
          <w:sz w:val="21"/>
          <w:szCs w:val="21"/>
          <w:lang w:eastAsia="ru-RU"/>
        </w:rPr>
      </w:pPr>
      <w:r>
        <w:rPr>
          <w:rFonts w:ascii="Times New Roman" w:eastAsia="Times New Roman" w:hAnsi="Times New Roman" w:cs="Times New Roman"/>
          <w:b/>
          <w:bCs/>
          <w:color w:val="212121"/>
          <w:sz w:val="28"/>
          <w:szCs w:val="28"/>
          <w:lang w:eastAsia="ru-RU"/>
        </w:rPr>
        <w:t>СОВЕТА ДЕПУТАТОВ</w:t>
      </w:r>
      <w:r w:rsidR="008B0EAE">
        <w:rPr>
          <w:rFonts w:ascii="Times New Roman" w:eastAsia="Times New Roman" w:hAnsi="Times New Roman" w:cs="Times New Roman"/>
          <w:b/>
          <w:bCs/>
          <w:color w:val="212121"/>
          <w:sz w:val="28"/>
          <w:szCs w:val="28"/>
          <w:lang w:eastAsia="ru-RU"/>
        </w:rPr>
        <w:t xml:space="preserve"> </w:t>
      </w:r>
      <w:r w:rsidR="004F57C1">
        <w:rPr>
          <w:rFonts w:ascii="Times New Roman" w:eastAsia="Times New Roman" w:hAnsi="Times New Roman" w:cs="Times New Roman"/>
          <w:b/>
          <w:bCs/>
          <w:color w:val="212121"/>
          <w:sz w:val="28"/>
          <w:szCs w:val="28"/>
          <w:lang w:eastAsia="ru-RU"/>
        </w:rPr>
        <w:t>БОЛЬШЕМАНАДЫШСКОГО</w:t>
      </w:r>
      <w:r w:rsidR="00361800" w:rsidRPr="00361800">
        <w:rPr>
          <w:rFonts w:ascii="Times New Roman" w:eastAsia="Times New Roman" w:hAnsi="Times New Roman" w:cs="Times New Roman"/>
          <w:b/>
          <w:bCs/>
          <w:color w:val="212121"/>
          <w:sz w:val="28"/>
          <w:szCs w:val="28"/>
          <w:lang w:eastAsia="ru-RU"/>
        </w:rPr>
        <w:t xml:space="preserve"> СЕЛЬСКОГО ПОСЕЛЕНИЯ</w:t>
      </w:r>
      <w:r w:rsidR="008B0EAE">
        <w:rPr>
          <w:rFonts w:ascii="Times New Roman" w:eastAsia="Times New Roman" w:hAnsi="Times New Roman" w:cs="Times New Roman"/>
          <w:color w:val="212121"/>
          <w:sz w:val="21"/>
          <w:szCs w:val="21"/>
          <w:lang w:eastAsia="ru-RU"/>
        </w:rPr>
        <w:t xml:space="preserve"> </w:t>
      </w:r>
      <w:r w:rsidR="004F57C1">
        <w:rPr>
          <w:rFonts w:ascii="Times New Roman" w:eastAsia="Times New Roman" w:hAnsi="Times New Roman" w:cs="Times New Roman"/>
          <w:b/>
          <w:bCs/>
          <w:color w:val="212121"/>
          <w:sz w:val="28"/>
          <w:szCs w:val="28"/>
          <w:lang w:eastAsia="ru-RU"/>
        </w:rPr>
        <w:t>АТЯШЕВСКОГО</w:t>
      </w:r>
      <w:r w:rsidR="00361800" w:rsidRPr="00361800">
        <w:rPr>
          <w:rFonts w:ascii="Times New Roman" w:eastAsia="Times New Roman" w:hAnsi="Times New Roman" w:cs="Times New Roman"/>
          <w:b/>
          <w:bCs/>
          <w:color w:val="212121"/>
          <w:sz w:val="28"/>
          <w:szCs w:val="28"/>
          <w:lang w:eastAsia="ru-RU"/>
        </w:rPr>
        <w:t xml:space="preserve"> МУНИЦИПАЛЬНОГО РАЙОНА</w:t>
      </w:r>
    </w:p>
    <w:p w:rsidR="00361800" w:rsidRPr="00361800" w:rsidRDefault="004F57C1" w:rsidP="00361800">
      <w:pPr>
        <w:shd w:val="clear" w:color="auto" w:fill="FFFFFF"/>
        <w:spacing w:after="0" w:line="240" w:lineRule="auto"/>
        <w:jc w:val="center"/>
        <w:rPr>
          <w:rFonts w:ascii="Times New Roman" w:eastAsia="Times New Roman" w:hAnsi="Times New Roman" w:cs="Times New Roman"/>
          <w:color w:val="212121"/>
          <w:sz w:val="21"/>
          <w:szCs w:val="21"/>
          <w:lang w:eastAsia="ru-RU"/>
        </w:rPr>
      </w:pPr>
      <w:r>
        <w:rPr>
          <w:rFonts w:ascii="Times New Roman" w:eastAsia="Times New Roman" w:hAnsi="Times New Roman" w:cs="Times New Roman"/>
          <w:b/>
          <w:bCs/>
          <w:color w:val="212121"/>
          <w:sz w:val="28"/>
          <w:szCs w:val="28"/>
          <w:lang w:eastAsia="ru-RU"/>
        </w:rPr>
        <w:t>РЕСПУБЛИКИ МОРДОВИЯ</w:t>
      </w:r>
    </w:p>
    <w:p w:rsidR="00361800" w:rsidRPr="00361800" w:rsidRDefault="00361800" w:rsidP="00361800">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361800" w:rsidRPr="00361800" w:rsidRDefault="00361800" w:rsidP="00F15AFD">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w:t>
      </w:r>
      <w:r w:rsidR="004F57C1">
        <w:rPr>
          <w:rFonts w:ascii="Times New Roman" w:eastAsia="Times New Roman" w:hAnsi="Times New Roman" w:cs="Times New Roman"/>
          <w:color w:val="212121"/>
          <w:sz w:val="28"/>
          <w:szCs w:val="28"/>
          <w:lang w:eastAsia="ru-RU"/>
        </w:rPr>
        <w:t xml:space="preserve">т </w:t>
      </w:r>
      <w:r w:rsidR="00605DE1">
        <w:rPr>
          <w:rFonts w:ascii="Times New Roman" w:eastAsia="Times New Roman" w:hAnsi="Times New Roman" w:cs="Times New Roman"/>
          <w:color w:val="212121"/>
          <w:sz w:val="28"/>
          <w:szCs w:val="28"/>
          <w:lang w:eastAsia="ru-RU"/>
        </w:rPr>
        <w:t xml:space="preserve">27 апреля </w:t>
      </w:r>
      <w:r w:rsidR="004F57C1">
        <w:rPr>
          <w:rFonts w:ascii="Times New Roman" w:eastAsia="Times New Roman" w:hAnsi="Times New Roman" w:cs="Times New Roman"/>
          <w:color w:val="212121"/>
          <w:sz w:val="28"/>
          <w:szCs w:val="28"/>
          <w:lang w:eastAsia="ru-RU"/>
        </w:rPr>
        <w:t>2021 года </w:t>
      </w:r>
      <w:r w:rsidR="00605DE1">
        <w:rPr>
          <w:rFonts w:ascii="Times New Roman" w:eastAsia="Times New Roman" w:hAnsi="Times New Roman" w:cs="Times New Roman"/>
          <w:color w:val="212121"/>
          <w:sz w:val="28"/>
          <w:szCs w:val="28"/>
          <w:lang w:eastAsia="ru-RU"/>
        </w:rPr>
        <w:t xml:space="preserve"> </w:t>
      </w:r>
      <w:r w:rsidR="00F15AFD" w:rsidRPr="00F15AFD">
        <w:rPr>
          <w:rFonts w:ascii="Times New Roman" w:eastAsia="Times New Roman" w:hAnsi="Times New Roman" w:cs="Times New Roman"/>
          <w:color w:val="212121"/>
          <w:sz w:val="28"/>
          <w:szCs w:val="28"/>
          <w:lang w:eastAsia="ru-RU"/>
        </w:rPr>
        <w:t xml:space="preserve">  </w:t>
      </w:r>
      <w:r w:rsidR="00F15AFD">
        <w:rPr>
          <w:rFonts w:ascii="Times New Roman" w:eastAsia="Times New Roman" w:hAnsi="Times New Roman" w:cs="Times New Roman"/>
          <w:color w:val="212121"/>
          <w:sz w:val="28"/>
          <w:szCs w:val="28"/>
          <w:lang w:val="en-US" w:eastAsia="ru-RU"/>
        </w:rPr>
        <w:t xml:space="preserve">                             </w:t>
      </w:r>
      <w:r w:rsidR="004F57C1">
        <w:rPr>
          <w:rFonts w:ascii="Times New Roman" w:eastAsia="Times New Roman" w:hAnsi="Times New Roman" w:cs="Times New Roman"/>
          <w:color w:val="212121"/>
          <w:sz w:val="28"/>
          <w:szCs w:val="28"/>
          <w:lang w:eastAsia="ru-RU"/>
        </w:rPr>
        <w:t xml:space="preserve"> № </w:t>
      </w:r>
      <w:r w:rsidR="00605DE1">
        <w:rPr>
          <w:rFonts w:ascii="Times New Roman" w:eastAsia="Times New Roman" w:hAnsi="Times New Roman" w:cs="Times New Roman"/>
          <w:color w:val="212121"/>
          <w:sz w:val="28"/>
          <w:szCs w:val="28"/>
          <w:lang w:eastAsia="ru-RU"/>
        </w:rPr>
        <w:t>154</w:t>
      </w:r>
    </w:p>
    <w:p w:rsidR="00F15AFD" w:rsidRDefault="004F57C1" w:rsidP="00361800">
      <w:pPr>
        <w:shd w:val="clear" w:color="auto" w:fill="FFFFFF"/>
        <w:spacing w:after="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w:t>
      </w:r>
      <w:r w:rsidR="00605DE1">
        <w:rPr>
          <w:rFonts w:ascii="Times New Roman" w:eastAsia="Times New Roman" w:hAnsi="Times New Roman" w:cs="Times New Roman"/>
          <w:color w:val="212121"/>
          <w:sz w:val="28"/>
          <w:szCs w:val="28"/>
          <w:lang w:eastAsia="ru-RU"/>
        </w:rPr>
        <w:t xml:space="preserve">                            </w:t>
      </w:r>
    </w:p>
    <w:p w:rsidR="00361800" w:rsidRDefault="004F57C1" w:rsidP="00F15AFD">
      <w:pPr>
        <w:shd w:val="clear" w:color="auto" w:fill="FFFFFF"/>
        <w:spacing w:after="0" w:line="240" w:lineRule="auto"/>
        <w:jc w:val="center"/>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с. Большие </w:t>
      </w:r>
      <w:proofErr w:type="spellStart"/>
      <w:r>
        <w:rPr>
          <w:rFonts w:ascii="Times New Roman" w:eastAsia="Times New Roman" w:hAnsi="Times New Roman" w:cs="Times New Roman"/>
          <w:color w:val="212121"/>
          <w:sz w:val="28"/>
          <w:szCs w:val="28"/>
          <w:lang w:eastAsia="ru-RU"/>
        </w:rPr>
        <w:t>Манадыши</w:t>
      </w:r>
      <w:proofErr w:type="spellEnd"/>
    </w:p>
    <w:p w:rsidR="008B0EAE" w:rsidRDefault="008B0EAE" w:rsidP="00361800">
      <w:pPr>
        <w:shd w:val="clear" w:color="auto" w:fill="FFFFFF"/>
        <w:spacing w:after="0" w:line="240" w:lineRule="auto"/>
        <w:rPr>
          <w:rFonts w:ascii="Times New Roman" w:eastAsia="Times New Roman" w:hAnsi="Times New Roman" w:cs="Times New Roman"/>
          <w:color w:val="212121"/>
          <w:sz w:val="28"/>
          <w:szCs w:val="28"/>
          <w:lang w:eastAsia="ru-RU"/>
        </w:rPr>
      </w:pPr>
    </w:p>
    <w:p w:rsidR="008B0EAE" w:rsidRPr="008B0EAE" w:rsidRDefault="008B0EAE" w:rsidP="008B0EAE">
      <w:pPr>
        <w:shd w:val="clear" w:color="auto" w:fill="FFFFFF"/>
        <w:spacing w:after="0" w:line="240" w:lineRule="auto"/>
        <w:jc w:val="center"/>
        <w:rPr>
          <w:rFonts w:ascii="Times New Roman" w:eastAsia="Times New Roman" w:hAnsi="Times New Roman" w:cs="Times New Roman"/>
          <w:b/>
          <w:color w:val="212121"/>
          <w:sz w:val="32"/>
          <w:szCs w:val="32"/>
          <w:lang w:eastAsia="ru-RU"/>
        </w:rPr>
      </w:pPr>
      <w:r w:rsidRPr="008B0EAE">
        <w:rPr>
          <w:rFonts w:ascii="Times New Roman" w:eastAsia="Times New Roman" w:hAnsi="Times New Roman" w:cs="Times New Roman"/>
          <w:b/>
          <w:color w:val="212121"/>
          <w:sz w:val="32"/>
          <w:szCs w:val="32"/>
          <w:lang w:eastAsia="ru-RU"/>
        </w:rPr>
        <w:t>Об утверждении правил благоустройства на территории Большеманадышского сельского поселения</w:t>
      </w:r>
    </w:p>
    <w:p w:rsidR="00361800" w:rsidRPr="00361800" w:rsidRDefault="00361800" w:rsidP="00361800">
      <w:pPr>
        <w:shd w:val="clear" w:color="auto" w:fill="FFFFFF"/>
        <w:spacing w:after="0" w:line="240" w:lineRule="auto"/>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197181" w:rsidRDefault="00361800" w:rsidP="00F15AFD">
      <w:pPr>
        <w:ind w:firstLine="567"/>
        <w:jc w:val="both"/>
        <w:rPr>
          <w:sz w:val="28"/>
          <w:szCs w:val="28"/>
        </w:rPr>
      </w:pPr>
      <w:r w:rsidRPr="00361800">
        <w:rPr>
          <w:rFonts w:ascii="Times New Roman" w:eastAsia="Times New Roman" w:hAnsi="Times New Roman" w:cs="Times New Roman"/>
          <w:color w:val="212121"/>
          <w:sz w:val="28"/>
          <w:szCs w:val="28"/>
          <w:lang w:eastAsia="ru-RU"/>
        </w:rPr>
        <w:t xml:space="preserve">В целях приведения нормативных правовых актов </w:t>
      </w:r>
      <w:r w:rsidR="008B0EAE">
        <w:rPr>
          <w:rFonts w:ascii="Times New Roman" w:eastAsia="Times New Roman" w:hAnsi="Times New Roman" w:cs="Times New Roman"/>
          <w:color w:val="212121"/>
          <w:sz w:val="28"/>
          <w:szCs w:val="28"/>
          <w:lang w:eastAsia="ru-RU"/>
        </w:rPr>
        <w:t xml:space="preserve">Большеманадышского </w:t>
      </w:r>
      <w:r w:rsidRPr="00361800">
        <w:rPr>
          <w:rFonts w:ascii="Times New Roman" w:eastAsia="Times New Roman" w:hAnsi="Times New Roman" w:cs="Times New Roman"/>
          <w:color w:val="212121"/>
          <w:sz w:val="28"/>
          <w:szCs w:val="28"/>
          <w:lang w:eastAsia="ru-RU"/>
        </w:rPr>
        <w:t>сельского поселения в соответствие действующему законодательству, руководствуясь статьей 45.1 Федерального закона от 06.10.2003 №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13.04.2017 №711/</w:t>
      </w:r>
      <w:proofErr w:type="spellStart"/>
      <w:r w:rsidRPr="00361800">
        <w:rPr>
          <w:rFonts w:ascii="Times New Roman" w:eastAsia="Times New Roman" w:hAnsi="Times New Roman" w:cs="Times New Roman"/>
          <w:color w:val="212121"/>
          <w:sz w:val="28"/>
          <w:szCs w:val="28"/>
          <w:lang w:eastAsia="ru-RU"/>
        </w:rPr>
        <w:t>пр</w:t>
      </w:r>
      <w:proofErr w:type="spellEnd"/>
      <w:r w:rsidRPr="00361800">
        <w:rPr>
          <w:rFonts w:ascii="Times New Roman" w:eastAsia="Times New Roman" w:hAnsi="Times New Roman" w:cs="Times New Roman"/>
          <w:color w:val="212121"/>
          <w:sz w:val="28"/>
          <w:szCs w:val="28"/>
          <w:lang w:eastAsia="ru-RU"/>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Уставом </w:t>
      </w:r>
      <w:r w:rsidR="008B0EAE">
        <w:rPr>
          <w:rFonts w:ascii="Times New Roman" w:eastAsia="Times New Roman" w:hAnsi="Times New Roman" w:cs="Times New Roman"/>
          <w:color w:val="212121"/>
          <w:sz w:val="28"/>
          <w:szCs w:val="28"/>
          <w:lang w:eastAsia="ru-RU"/>
        </w:rPr>
        <w:t xml:space="preserve">Большеманадышского </w:t>
      </w:r>
      <w:r w:rsidRPr="00361800">
        <w:rPr>
          <w:rFonts w:ascii="Times New Roman" w:eastAsia="Times New Roman" w:hAnsi="Times New Roman" w:cs="Times New Roman"/>
          <w:color w:val="212121"/>
          <w:sz w:val="28"/>
          <w:szCs w:val="28"/>
          <w:lang w:eastAsia="ru-RU"/>
        </w:rPr>
        <w:t>сельского посе</w:t>
      </w:r>
      <w:r w:rsidR="00BC6258">
        <w:rPr>
          <w:rFonts w:ascii="Times New Roman" w:eastAsia="Times New Roman" w:hAnsi="Times New Roman" w:cs="Times New Roman"/>
          <w:color w:val="212121"/>
          <w:sz w:val="28"/>
          <w:szCs w:val="28"/>
          <w:lang w:eastAsia="ru-RU"/>
        </w:rPr>
        <w:t>ления,</w:t>
      </w:r>
      <w:r w:rsidRPr="00361800">
        <w:rPr>
          <w:rFonts w:ascii="Times New Roman" w:eastAsia="Times New Roman" w:hAnsi="Times New Roman" w:cs="Times New Roman"/>
          <w:color w:val="212121"/>
          <w:sz w:val="28"/>
          <w:szCs w:val="28"/>
          <w:lang w:eastAsia="ru-RU"/>
        </w:rPr>
        <w:t> </w:t>
      </w:r>
      <w:r w:rsidR="00197181" w:rsidRPr="00197181">
        <w:rPr>
          <w:rFonts w:ascii="Times New Roman" w:hAnsi="Times New Roman" w:cs="Times New Roman"/>
          <w:sz w:val="28"/>
          <w:szCs w:val="28"/>
        </w:rPr>
        <w:t>Совет депутатов Большеманадышского сельского поселения решил:</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361800" w:rsidRPr="00361800" w:rsidRDefault="00361800" w:rsidP="00361800">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361800" w:rsidRPr="00361800" w:rsidRDefault="00361800" w:rsidP="00361800">
      <w:pPr>
        <w:shd w:val="clear" w:color="auto" w:fill="FFFFFF"/>
        <w:spacing w:after="0" w:line="240" w:lineRule="auto"/>
        <w:jc w:val="center"/>
        <w:rPr>
          <w:rFonts w:ascii="Times New Roman" w:eastAsia="Times New Roman" w:hAnsi="Times New Roman" w:cs="Times New Roman"/>
          <w:color w:val="212121"/>
          <w:sz w:val="21"/>
          <w:szCs w:val="21"/>
          <w:lang w:eastAsia="ru-RU"/>
        </w:rPr>
      </w:pPr>
    </w:p>
    <w:p w:rsidR="00361800" w:rsidRPr="0058302C" w:rsidRDefault="0058302C" w:rsidP="0058302C">
      <w:pPr>
        <w:shd w:val="clear" w:color="auto" w:fill="FFFFFF"/>
        <w:spacing w:after="0" w:line="240" w:lineRule="auto"/>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1.</w:t>
      </w:r>
      <w:r w:rsidR="00361800" w:rsidRPr="0058302C">
        <w:rPr>
          <w:rFonts w:ascii="Times New Roman" w:eastAsia="Times New Roman" w:hAnsi="Times New Roman" w:cs="Times New Roman"/>
          <w:color w:val="212121"/>
          <w:sz w:val="28"/>
          <w:szCs w:val="28"/>
          <w:lang w:eastAsia="ru-RU"/>
        </w:rPr>
        <w:t xml:space="preserve">Утвердить Правила благоустройства </w:t>
      </w:r>
      <w:r w:rsidR="008B0EAE" w:rsidRPr="0058302C">
        <w:rPr>
          <w:rFonts w:ascii="Times New Roman" w:eastAsia="Times New Roman" w:hAnsi="Times New Roman" w:cs="Times New Roman"/>
          <w:color w:val="212121"/>
          <w:sz w:val="28"/>
          <w:szCs w:val="28"/>
          <w:lang w:eastAsia="ru-RU"/>
        </w:rPr>
        <w:t xml:space="preserve">Большеманадышского </w:t>
      </w:r>
      <w:r w:rsidR="00361800" w:rsidRPr="0058302C">
        <w:rPr>
          <w:rFonts w:ascii="Times New Roman" w:eastAsia="Times New Roman" w:hAnsi="Times New Roman" w:cs="Times New Roman"/>
          <w:color w:val="212121"/>
          <w:sz w:val="28"/>
          <w:szCs w:val="28"/>
          <w:lang w:eastAsia="ru-RU"/>
        </w:rPr>
        <w:t>сел</w:t>
      </w:r>
      <w:r w:rsidR="008B0EAE" w:rsidRPr="0058302C">
        <w:rPr>
          <w:rFonts w:ascii="Times New Roman" w:eastAsia="Times New Roman" w:hAnsi="Times New Roman" w:cs="Times New Roman"/>
          <w:color w:val="212121"/>
          <w:sz w:val="28"/>
          <w:szCs w:val="28"/>
          <w:lang w:eastAsia="ru-RU"/>
        </w:rPr>
        <w:t xml:space="preserve">ьского поселения </w:t>
      </w:r>
      <w:proofErr w:type="spellStart"/>
      <w:r w:rsidR="008B0EAE" w:rsidRPr="0058302C">
        <w:rPr>
          <w:rFonts w:ascii="Times New Roman" w:eastAsia="Times New Roman" w:hAnsi="Times New Roman" w:cs="Times New Roman"/>
          <w:color w:val="212121"/>
          <w:sz w:val="28"/>
          <w:szCs w:val="28"/>
          <w:lang w:eastAsia="ru-RU"/>
        </w:rPr>
        <w:t>Атяшевского</w:t>
      </w:r>
      <w:proofErr w:type="spellEnd"/>
      <w:r w:rsidR="008B0EAE" w:rsidRPr="0058302C">
        <w:rPr>
          <w:rFonts w:ascii="Times New Roman" w:eastAsia="Times New Roman" w:hAnsi="Times New Roman" w:cs="Times New Roman"/>
          <w:color w:val="212121"/>
          <w:sz w:val="28"/>
          <w:szCs w:val="28"/>
          <w:lang w:eastAsia="ru-RU"/>
        </w:rPr>
        <w:t xml:space="preserve"> </w:t>
      </w:r>
      <w:r w:rsidR="00361800" w:rsidRPr="0058302C">
        <w:rPr>
          <w:rFonts w:ascii="Times New Roman" w:eastAsia="Times New Roman" w:hAnsi="Times New Roman" w:cs="Times New Roman"/>
          <w:color w:val="212121"/>
          <w:sz w:val="28"/>
          <w:szCs w:val="28"/>
          <w:lang w:eastAsia="ru-RU"/>
        </w:rPr>
        <w:t>муниципал</w:t>
      </w:r>
      <w:r w:rsidR="008B0EAE" w:rsidRPr="0058302C">
        <w:rPr>
          <w:rFonts w:ascii="Times New Roman" w:eastAsia="Times New Roman" w:hAnsi="Times New Roman" w:cs="Times New Roman"/>
          <w:color w:val="212121"/>
          <w:sz w:val="28"/>
          <w:szCs w:val="28"/>
          <w:lang w:eastAsia="ru-RU"/>
        </w:rPr>
        <w:t>ьного района Республики Мордовия</w:t>
      </w:r>
      <w:r w:rsidR="00361800" w:rsidRPr="0058302C">
        <w:rPr>
          <w:rFonts w:ascii="Times New Roman" w:eastAsia="Times New Roman" w:hAnsi="Times New Roman" w:cs="Times New Roman"/>
          <w:color w:val="212121"/>
          <w:sz w:val="28"/>
          <w:szCs w:val="28"/>
          <w:lang w:eastAsia="ru-RU"/>
        </w:rPr>
        <w:t>, согласно</w:t>
      </w:r>
      <w:r w:rsidR="00BC6258" w:rsidRPr="0058302C">
        <w:rPr>
          <w:rFonts w:ascii="Times New Roman" w:eastAsia="Times New Roman" w:hAnsi="Times New Roman" w:cs="Times New Roman"/>
          <w:color w:val="212121"/>
          <w:sz w:val="28"/>
          <w:szCs w:val="28"/>
          <w:lang w:eastAsia="ru-RU"/>
        </w:rPr>
        <w:t xml:space="preserve"> </w:t>
      </w:r>
      <w:proofErr w:type="gramStart"/>
      <w:r w:rsidR="00BC6258" w:rsidRPr="0058302C">
        <w:rPr>
          <w:rFonts w:ascii="Times New Roman" w:eastAsia="Times New Roman" w:hAnsi="Times New Roman" w:cs="Times New Roman"/>
          <w:color w:val="212121"/>
          <w:sz w:val="28"/>
          <w:szCs w:val="28"/>
          <w:lang w:eastAsia="ru-RU"/>
        </w:rPr>
        <w:t>приложению</w:t>
      </w:r>
      <w:proofErr w:type="gramEnd"/>
      <w:r w:rsidR="00BC6258" w:rsidRPr="0058302C">
        <w:rPr>
          <w:rFonts w:ascii="Times New Roman" w:eastAsia="Times New Roman" w:hAnsi="Times New Roman" w:cs="Times New Roman"/>
          <w:color w:val="212121"/>
          <w:sz w:val="28"/>
          <w:szCs w:val="28"/>
          <w:lang w:eastAsia="ru-RU"/>
        </w:rPr>
        <w:t xml:space="preserve"> к настояще</w:t>
      </w:r>
      <w:r w:rsidR="00197181" w:rsidRPr="0058302C">
        <w:rPr>
          <w:rFonts w:ascii="Times New Roman" w:eastAsia="Times New Roman" w:hAnsi="Times New Roman" w:cs="Times New Roman"/>
          <w:color w:val="212121"/>
          <w:sz w:val="28"/>
          <w:szCs w:val="28"/>
          <w:lang w:eastAsia="ru-RU"/>
        </w:rPr>
        <w:t>му решению</w:t>
      </w:r>
      <w:r w:rsidR="00361800" w:rsidRPr="0058302C">
        <w:rPr>
          <w:rFonts w:ascii="Times New Roman" w:eastAsia="Times New Roman" w:hAnsi="Times New Roman" w:cs="Times New Roman"/>
          <w:color w:val="212121"/>
          <w:sz w:val="28"/>
          <w:szCs w:val="28"/>
          <w:lang w:eastAsia="ru-RU"/>
        </w:rPr>
        <w:t>.</w:t>
      </w:r>
    </w:p>
    <w:p w:rsidR="0058302C" w:rsidRPr="0058302C" w:rsidRDefault="0058302C" w:rsidP="0058302C">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w:t>
      </w:r>
      <w:r w:rsidRPr="0058302C">
        <w:rPr>
          <w:rFonts w:ascii="Times New Roman" w:eastAsia="Times New Roman" w:hAnsi="Times New Roman" w:cs="Times New Roman"/>
          <w:color w:val="212121"/>
          <w:sz w:val="28"/>
          <w:szCs w:val="28"/>
          <w:lang w:eastAsia="ru-RU"/>
        </w:rPr>
        <w:t>Признать утратившим силу решение Совета депутатов   Большеманады</w:t>
      </w:r>
      <w:r w:rsidR="00442874">
        <w:rPr>
          <w:rFonts w:ascii="Times New Roman" w:eastAsia="Times New Roman" w:hAnsi="Times New Roman" w:cs="Times New Roman"/>
          <w:color w:val="212121"/>
          <w:sz w:val="28"/>
          <w:szCs w:val="28"/>
          <w:lang w:eastAsia="ru-RU"/>
        </w:rPr>
        <w:t>шского сельского поселения от 28.09</w:t>
      </w:r>
      <w:r w:rsidRPr="0058302C">
        <w:rPr>
          <w:rFonts w:ascii="Times New Roman" w:eastAsia="Times New Roman" w:hAnsi="Times New Roman" w:cs="Times New Roman"/>
          <w:color w:val="212121"/>
          <w:sz w:val="28"/>
          <w:szCs w:val="28"/>
          <w:lang w:eastAsia="ru-RU"/>
        </w:rPr>
        <w:t xml:space="preserve">.2009 г.  № 79 «Об утверждении правил благоустройства, чистоты и порядка в   </w:t>
      </w:r>
      <w:proofErr w:type="spellStart"/>
      <w:r w:rsidRPr="0058302C">
        <w:rPr>
          <w:rFonts w:ascii="Times New Roman" w:eastAsia="Times New Roman" w:hAnsi="Times New Roman" w:cs="Times New Roman"/>
          <w:color w:val="212121"/>
          <w:sz w:val="28"/>
          <w:szCs w:val="28"/>
          <w:lang w:eastAsia="ru-RU"/>
        </w:rPr>
        <w:t>Большеманадышском</w:t>
      </w:r>
      <w:proofErr w:type="spellEnd"/>
      <w:r w:rsidRPr="0058302C">
        <w:rPr>
          <w:rFonts w:ascii="Times New Roman" w:eastAsia="Times New Roman" w:hAnsi="Times New Roman" w:cs="Times New Roman"/>
          <w:color w:val="212121"/>
          <w:sz w:val="28"/>
          <w:szCs w:val="28"/>
          <w:lang w:eastAsia="ru-RU"/>
        </w:rPr>
        <w:t xml:space="preserve"> сельском поселении </w:t>
      </w:r>
      <w:proofErr w:type="spellStart"/>
      <w:r w:rsidRPr="0058302C">
        <w:rPr>
          <w:rFonts w:ascii="Times New Roman" w:eastAsia="Times New Roman" w:hAnsi="Times New Roman" w:cs="Times New Roman"/>
          <w:color w:val="212121"/>
          <w:sz w:val="28"/>
          <w:szCs w:val="28"/>
          <w:lang w:eastAsia="ru-RU"/>
        </w:rPr>
        <w:t>Атяшевского</w:t>
      </w:r>
      <w:proofErr w:type="spellEnd"/>
      <w:r w:rsidRPr="0058302C">
        <w:rPr>
          <w:rFonts w:ascii="Times New Roman" w:eastAsia="Times New Roman" w:hAnsi="Times New Roman" w:cs="Times New Roman"/>
          <w:color w:val="212121"/>
          <w:sz w:val="28"/>
          <w:szCs w:val="28"/>
          <w:lang w:eastAsia="ru-RU"/>
        </w:rPr>
        <w:t xml:space="preserve"> муниципального района Республики </w:t>
      </w:r>
      <w:proofErr w:type="gramStart"/>
      <w:r w:rsidRPr="0058302C">
        <w:rPr>
          <w:rFonts w:ascii="Times New Roman" w:eastAsia="Times New Roman" w:hAnsi="Times New Roman" w:cs="Times New Roman"/>
          <w:color w:val="212121"/>
          <w:sz w:val="28"/>
          <w:szCs w:val="28"/>
          <w:lang w:eastAsia="ru-RU"/>
        </w:rPr>
        <w:t>Мордовия »</w:t>
      </w:r>
      <w:proofErr w:type="gramEnd"/>
      <w:r w:rsidRPr="0058302C">
        <w:rPr>
          <w:rFonts w:ascii="Times New Roman" w:eastAsia="Times New Roman" w:hAnsi="Times New Roman" w:cs="Times New Roman"/>
          <w:color w:val="212121"/>
          <w:sz w:val="28"/>
          <w:szCs w:val="28"/>
          <w:lang w:eastAsia="ru-RU"/>
        </w:rPr>
        <w:t>.</w:t>
      </w:r>
    </w:p>
    <w:p w:rsidR="00361800" w:rsidRPr="00361800" w:rsidRDefault="0058302C" w:rsidP="0058302C">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3</w:t>
      </w:r>
      <w:r w:rsidR="00197181">
        <w:rPr>
          <w:rFonts w:ascii="Times New Roman" w:eastAsia="Times New Roman" w:hAnsi="Times New Roman" w:cs="Times New Roman"/>
          <w:color w:val="212121"/>
          <w:sz w:val="28"/>
          <w:szCs w:val="28"/>
          <w:lang w:eastAsia="ru-RU"/>
        </w:rPr>
        <w:t>. Настоящее решение</w:t>
      </w:r>
      <w:r w:rsidR="004A36A8">
        <w:rPr>
          <w:rFonts w:ascii="Times New Roman" w:eastAsia="Times New Roman" w:hAnsi="Times New Roman" w:cs="Times New Roman"/>
          <w:color w:val="212121"/>
          <w:sz w:val="28"/>
          <w:szCs w:val="28"/>
          <w:lang w:eastAsia="ru-RU"/>
        </w:rPr>
        <w:t xml:space="preserve"> вступает в силу после</w:t>
      </w:r>
      <w:r w:rsidR="00361800" w:rsidRPr="00361800">
        <w:rPr>
          <w:rFonts w:ascii="Times New Roman" w:eastAsia="Times New Roman" w:hAnsi="Times New Roman" w:cs="Times New Roman"/>
          <w:color w:val="212121"/>
          <w:sz w:val="28"/>
          <w:szCs w:val="28"/>
          <w:lang w:eastAsia="ru-RU"/>
        </w:rPr>
        <w:t xml:space="preserve"> его официального обнародования.</w:t>
      </w:r>
    </w:p>
    <w:p w:rsidR="00361800" w:rsidRPr="00361800" w:rsidRDefault="0058302C" w:rsidP="0058302C">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w:t>
      </w:r>
      <w:r w:rsidR="00361800" w:rsidRPr="00361800">
        <w:rPr>
          <w:rFonts w:ascii="Times New Roman" w:eastAsia="Times New Roman" w:hAnsi="Times New Roman" w:cs="Times New Roman"/>
          <w:color w:val="212121"/>
          <w:sz w:val="28"/>
          <w:szCs w:val="28"/>
          <w:lang w:eastAsia="ru-RU"/>
        </w:rPr>
        <w:t>. Контроль з</w:t>
      </w:r>
      <w:r w:rsidR="00DF2310">
        <w:rPr>
          <w:rFonts w:ascii="Times New Roman" w:eastAsia="Times New Roman" w:hAnsi="Times New Roman" w:cs="Times New Roman"/>
          <w:color w:val="212121"/>
          <w:sz w:val="28"/>
          <w:szCs w:val="28"/>
          <w:lang w:eastAsia="ru-RU"/>
        </w:rPr>
        <w:t>а испо</w:t>
      </w:r>
      <w:r w:rsidR="00197181">
        <w:rPr>
          <w:rFonts w:ascii="Times New Roman" w:eastAsia="Times New Roman" w:hAnsi="Times New Roman" w:cs="Times New Roman"/>
          <w:color w:val="212121"/>
          <w:sz w:val="28"/>
          <w:szCs w:val="28"/>
          <w:lang w:eastAsia="ru-RU"/>
        </w:rPr>
        <w:t>лнением настоящего решения</w:t>
      </w:r>
      <w:r w:rsidR="00361800" w:rsidRPr="00361800">
        <w:rPr>
          <w:rFonts w:ascii="Times New Roman" w:eastAsia="Times New Roman" w:hAnsi="Times New Roman" w:cs="Times New Roman"/>
          <w:color w:val="212121"/>
          <w:sz w:val="28"/>
          <w:szCs w:val="28"/>
          <w:lang w:eastAsia="ru-RU"/>
        </w:rPr>
        <w:t xml:space="preserve"> возложить на главу </w:t>
      </w:r>
      <w:r w:rsidR="008B0EAE">
        <w:rPr>
          <w:rFonts w:ascii="Times New Roman" w:eastAsia="Times New Roman" w:hAnsi="Times New Roman" w:cs="Times New Roman"/>
          <w:color w:val="212121"/>
          <w:sz w:val="28"/>
          <w:szCs w:val="28"/>
          <w:lang w:eastAsia="ru-RU"/>
        </w:rPr>
        <w:t xml:space="preserve">Большеманадышского </w:t>
      </w:r>
      <w:r w:rsidR="00361800" w:rsidRPr="00361800">
        <w:rPr>
          <w:rFonts w:ascii="Times New Roman" w:eastAsia="Times New Roman" w:hAnsi="Times New Roman" w:cs="Times New Roman"/>
          <w:color w:val="212121"/>
          <w:sz w:val="28"/>
          <w:szCs w:val="28"/>
          <w:lang w:eastAsia="ru-RU"/>
        </w:rPr>
        <w:t>сельского поселения.</w:t>
      </w:r>
    </w:p>
    <w:p w:rsidR="008B0EAE" w:rsidRDefault="008B0EAE" w:rsidP="0058302C">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8B0EAE" w:rsidRDefault="008B0EAE" w:rsidP="0058302C">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197181" w:rsidRDefault="00197181" w:rsidP="008B0EAE">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197181" w:rsidRDefault="00197181" w:rsidP="008B0EAE">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197181" w:rsidRDefault="00197181" w:rsidP="008B0EAE">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361800" w:rsidRPr="00361800" w:rsidRDefault="00361800" w:rsidP="008B0EAE">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r w:rsidR="008B0EAE" w:rsidRPr="00361800">
        <w:rPr>
          <w:rFonts w:ascii="Times New Roman" w:eastAsia="Times New Roman" w:hAnsi="Times New Roman" w:cs="Times New Roman"/>
          <w:sz w:val="28"/>
          <w:szCs w:val="28"/>
          <w:lang w:eastAsia="ru-RU"/>
        </w:rPr>
        <w:t xml:space="preserve">Глава </w:t>
      </w:r>
      <w:r w:rsidR="008B0EAE">
        <w:rPr>
          <w:rFonts w:ascii="Times New Roman" w:eastAsia="Times New Roman" w:hAnsi="Times New Roman" w:cs="Times New Roman"/>
          <w:sz w:val="28"/>
          <w:szCs w:val="28"/>
          <w:lang w:eastAsia="ru-RU"/>
        </w:rPr>
        <w:t xml:space="preserve">Большеманадышского </w:t>
      </w:r>
      <w:r w:rsidR="008B0EAE" w:rsidRPr="00361800">
        <w:rPr>
          <w:rFonts w:ascii="Times New Roman" w:eastAsia="Times New Roman" w:hAnsi="Times New Roman" w:cs="Times New Roman"/>
          <w:sz w:val="28"/>
          <w:szCs w:val="28"/>
          <w:lang w:eastAsia="ru-RU"/>
        </w:rPr>
        <w:t>сельского поселения</w:t>
      </w:r>
      <w:r w:rsidR="008B0EAE">
        <w:rPr>
          <w:rFonts w:ascii="Times New Roman" w:eastAsia="Times New Roman" w:hAnsi="Times New Roman" w:cs="Times New Roman"/>
          <w:sz w:val="28"/>
          <w:szCs w:val="28"/>
          <w:lang w:eastAsia="ru-RU"/>
        </w:rPr>
        <w:t xml:space="preserve">           А.В. Гурьянов</w:t>
      </w:r>
    </w:p>
    <w:p w:rsidR="008B0EAE" w:rsidRDefault="008B0EAE"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8B0EAE" w:rsidRDefault="008B0EAE"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8B0EAE" w:rsidRDefault="008B0EAE"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8B0EAE" w:rsidRDefault="008B0EAE"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8B0EAE" w:rsidRDefault="008B0EAE"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8B0EAE" w:rsidRDefault="008B0EAE"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361800" w:rsidRPr="00361800" w:rsidRDefault="00361800" w:rsidP="00BC6258">
      <w:pPr>
        <w:shd w:val="clear" w:color="auto" w:fill="FFFFFF"/>
        <w:spacing w:after="0" w:line="240" w:lineRule="auto"/>
        <w:jc w:val="right"/>
        <w:rPr>
          <w:rFonts w:ascii="Times New Roman" w:eastAsia="Times New Roman" w:hAnsi="Times New Roman" w:cs="Times New Roman"/>
          <w:color w:val="212121"/>
          <w:sz w:val="21"/>
          <w:szCs w:val="21"/>
          <w:lang w:eastAsia="ru-RU"/>
        </w:rPr>
      </w:pPr>
      <w:bookmarkStart w:id="0" w:name="_GoBack"/>
      <w:bookmarkEnd w:id="0"/>
      <w:r w:rsidRPr="00361800">
        <w:rPr>
          <w:rFonts w:ascii="Times New Roman" w:eastAsia="Times New Roman" w:hAnsi="Times New Roman" w:cs="Times New Roman"/>
          <w:color w:val="212121"/>
          <w:sz w:val="28"/>
          <w:szCs w:val="28"/>
          <w:lang w:eastAsia="ru-RU"/>
        </w:rPr>
        <w:t>Приложение</w:t>
      </w:r>
    </w:p>
    <w:p w:rsidR="00BC6258" w:rsidRDefault="00197181" w:rsidP="00BC6258">
      <w:pPr>
        <w:shd w:val="clear" w:color="auto" w:fill="FFFFFF"/>
        <w:spacing w:after="0" w:line="240" w:lineRule="auto"/>
        <w:jc w:val="right"/>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к </w:t>
      </w:r>
      <w:proofErr w:type="gramStart"/>
      <w:r>
        <w:rPr>
          <w:rFonts w:ascii="Times New Roman" w:eastAsia="Times New Roman" w:hAnsi="Times New Roman" w:cs="Times New Roman"/>
          <w:color w:val="212121"/>
          <w:sz w:val="28"/>
          <w:szCs w:val="28"/>
          <w:lang w:eastAsia="ru-RU"/>
        </w:rPr>
        <w:t>решению  Совета</w:t>
      </w:r>
      <w:proofErr w:type="gramEnd"/>
      <w:r>
        <w:rPr>
          <w:rFonts w:ascii="Times New Roman" w:eastAsia="Times New Roman" w:hAnsi="Times New Roman" w:cs="Times New Roman"/>
          <w:color w:val="212121"/>
          <w:sz w:val="28"/>
          <w:szCs w:val="28"/>
          <w:lang w:eastAsia="ru-RU"/>
        </w:rPr>
        <w:t xml:space="preserve"> депутатов</w:t>
      </w:r>
    </w:p>
    <w:p w:rsidR="00BC6258" w:rsidRDefault="00361800" w:rsidP="00BC6258">
      <w:pPr>
        <w:shd w:val="clear" w:color="auto" w:fill="FFFFFF"/>
        <w:spacing w:after="0" w:line="240" w:lineRule="auto"/>
        <w:jc w:val="right"/>
        <w:rPr>
          <w:rFonts w:ascii="Times New Roman" w:eastAsia="Times New Roman" w:hAnsi="Times New Roman" w:cs="Times New Roman"/>
          <w:color w:val="212121"/>
          <w:sz w:val="28"/>
          <w:szCs w:val="28"/>
          <w:lang w:eastAsia="ru-RU"/>
        </w:rPr>
      </w:pPr>
      <w:r w:rsidRPr="00361800">
        <w:rPr>
          <w:rFonts w:ascii="Times New Roman" w:eastAsia="Times New Roman" w:hAnsi="Times New Roman" w:cs="Times New Roman"/>
          <w:color w:val="212121"/>
          <w:sz w:val="28"/>
          <w:szCs w:val="28"/>
          <w:lang w:eastAsia="ru-RU"/>
        </w:rPr>
        <w:t xml:space="preserve"> </w:t>
      </w:r>
      <w:r w:rsidR="008B0EAE">
        <w:rPr>
          <w:rFonts w:ascii="Times New Roman" w:eastAsia="Times New Roman" w:hAnsi="Times New Roman" w:cs="Times New Roman"/>
          <w:color w:val="212121"/>
          <w:sz w:val="28"/>
          <w:szCs w:val="28"/>
          <w:lang w:eastAsia="ru-RU"/>
        </w:rPr>
        <w:t xml:space="preserve">Большеманадышского </w:t>
      </w:r>
    </w:p>
    <w:p w:rsidR="00361800" w:rsidRPr="00361800" w:rsidRDefault="00361800" w:rsidP="00BC6258">
      <w:pPr>
        <w:shd w:val="clear" w:color="auto" w:fill="FFFFFF"/>
        <w:spacing w:after="0" w:line="240" w:lineRule="auto"/>
        <w:jc w:val="right"/>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сельског</w:t>
      </w:r>
      <w:r w:rsidR="008B0EAE">
        <w:rPr>
          <w:rFonts w:ascii="Times New Roman" w:eastAsia="Times New Roman" w:hAnsi="Times New Roman" w:cs="Times New Roman"/>
          <w:color w:val="212121"/>
          <w:sz w:val="28"/>
          <w:szCs w:val="28"/>
          <w:lang w:eastAsia="ru-RU"/>
        </w:rPr>
        <w:t>о поселения от</w:t>
      </w:r>
      <w:r w:rsidR="0065350A">
        <w:rPr>
          <w:rFonts w:ascii="Times New Roman" w:eastAsia="Times New Roman" w:hAnsi="Times New Roman" w:cs="Times New Roman"/>
          <w:color w:val="212121"/>
          <w:sz w:val="28"/>
          <w:szCs w:val="28"/>
          <w:lang w:eastAsia="ru-RU"/>
        </w:rPr>
        <w:t xml:space="preserve"> 27.04 .</w:t>
      </w:r>
      <w:proofErr w:type="gramStart"/>
      <w:r w:rsidR="008B0EAE">
        <w:rPr>
          <w:rFonts w:ascii="Times New Roman" w:eastAsia="Times New Roman" w:hAnsi="Times New Roman" w:cs="Times New Roman"/>
          <w:color w:val="212121"/>
          <w:sz w:val="28"/>
          <w:szCs w:val="28"/>
          <w:lang w:eastAsia="ru-RU"/>
        </w:rPr>
        <w:t>2021  №</w:t>
      </w:r>
      <w:proofErr w:type="gramEnd"/>
      <w:r w:rsidR="008B0EAE">
        <w:rPr>
          <w:rFonts w:ascii="Times New Roman" w:eastAsia="Times New Roman" w:hAnsi="Times New Roman" w:cs="Times New Roman"/>
          <w:color w:val="212121"/>
          <w:sz w:val="28"/>
          <w:szCs w:val="28"/>
          <w:lang w:eastAsia="ru-RU"/>
        </w:rPr>
        <w:t xml:space="preserve"> </w:t>
      </w:r>
      <w:r w:rsidR="0065350A">
        <w:rPr>
          <w:rFonts w:ascii="Times New Roman" w:eastAsia="Times New Roman" w:hAnsi="Times New Roman" w:cs="Times New Roman"/>
          <w:color w:val="212121"/>
          <w:sz w:val="28"/>
          <w:szCs w:val="28"/>
          <w:lang w:eastAsia="ru-RU"/>
        </w:rPr>
        <w:t>154</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BC6258" w:rsidRDefault="00361800" w:rsidP="00361800">
      <w:pPr>
        <w:shd w:val="clear" w:color="auto" w:fill="FFFFFF"/>
        <w:spacing w:after="0" w:line="240" w:lineRule="auto"/>
        <w:jc w:val="center"/>
        <w:rPr>
          <w:rFonts w:ascii="Times New Roman" w:eastAsia="Times New Roman" w:hAnsi="Times New Roman" w:cs="Times New Roman"/>
          <w:b/>
          <w:bCs/>
          <w:color w:val="212121"/>
          <w:sz w:val="28"/>
          <w:szCs w:val="28"/>
          <w:lang w:eastAsia="ru-RU"/>
        </w:rPr>
      </w:pPr>
      <w:r w:rsidRPr="00361800">
        <w:rPr>
          <w:rFonts w:ascii="Times New Roman" w:eastAsia="Times New Roman" w:hAnsi="Times New Roman" w:cs="Times New Roman"/>
          <w:b/>
          <w:bCs/>
          <w:color w:val="212121"/>
          <w:sz w:val="28"/>
          <w:szCs w:val="28"/>
          <w:lang w:eastAsia="ru-RU"/>
        </w:rPr>
        <w:t xml:space="preserve">Правила </w:t>
      </w:r>
    </w:p>
    <w:p w:rsidR="00361800" w:rsidRPr="00361800" w:rsidRDefault="00361800" w:rsidP="00361800">
      <w:pPr>
        <w:shd w:val="clear" w:color="auto" w:fill="FFFFFF"/>
        <w:spacing w:after="0" w:line="240" w:lineRule="auto"/>
        <w:jc w:val="center"/>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b/>
          <w:bCs/>
          <w:color w:val="212121"/>
          <w:sz w:val="28"/>
          <w:szCs w:val="28"/>
          <w:lang w:eastAsia="ru-RU"/>
        </w:rPr>
        <w:t xml:space="preserve">благоустройства </w:t>
      </w:r>
      <w:r w:rsidR="008B0EAE">
        <w:rPr>
          <w:rFonts w:ascii="Times New Roman" w:eastAsia="Times New Roman" w:hAnsi="Times New Roman" w:cs="Times New Roman"/>
          <w:b/>
          <w:bCs/>
          <w:color w:val="212121"/>
          <w:sz w:val="28"/>
          <w:szCs w:val="28"/>
          <w:lang w:eastAsia="ru-RU"/>
        </w:rPr>
        <w:t>Большеманадышского</w:t>
      </w:r>
      <w:r w:rsidR="00BC6258">
        <w:rPr>
          <w:rFonts w:ascii="Times New Roman" w:eastAsia="Times New Roman" w:hAnsi="Times New Roman" w:cs="Times New Roman"/>
          <w:b/>
          <w:bCs/>
          <w:color w:val="212121"/>
          <w:sz w:val="28"/>
          <w:szCs w:val="28"/>
          <w:lang w:eastAsia="ru-RU"/>
        </w:rPr>
        <w:t xml:space="preserve"> </w:t>
      </w:r>
      <w:r w:rsidRPr="00361800">
        <w:rPr>
          <w:rFonts w:ascii="Times New Roman" w:eastAsia="Times New Roman" w:hAnsi="Times New Roman" w:cs="Times New Roman"/>
          <w:b/>
          <w:bCs/>
          <w:color w:val="212121"/>
          <w:sz w:val="28"/>
          <w:szCs w:val="28"/>
          <w:lang w:eastAsia="ru-RU"/>
        </w:rPr>
        <w:t>сельского пос</w:t>
      </w:r>
      <w:r w:rsidR="00BC6258">
        <w:rPr>
          <w:rFonts w:ascii="Times New Roman" w:eastAsia="Times New Roman" w:hAnsi="Times New Roman" w:cs="Times New Roman"/>
          <w:b/>
          <w:bCs/>
          <w:color w:val="212121"/>
          <w:sz w:val="28"/>
          <w:szCs w:val="28"/>
          <w:lang w:eastAsia="ru-RU"/>
        </w:rPr>
        <w:t xml:space="preserve">еления </w:t>
      </w:r>
      <w:proofErr w:type="spellStart"/>
      <w:r w:rsidR="00BC6258">
        <w:rPr>
          <w:rFonts w:ascii="Times New Roman" w:eastAsia="Times New Roman" w:hAnsi="Times New Roman" w:cs="Times New Roman"/>
          <w:b/>
          <w:bCs/>
          <w:color w:val="212121"/>
          <w:sz w:val="28"/>
          <w:szCs w:val="28"/>
          <w:lang w:eastAsia="ru-RU"/>
        </w:rPr>
        <w:t>Атяшевского</w:t>
      </w:r>
      <w:proofErr w:type="spellEnd"/>
      <w:r w:rsidRPr="00361800">
        <w:rPr>
          <w:rFonts w:ascii="Times New Roman" w:eastAsia="Times New Roman" w:hAnsi="Times New Roman" w:cs="Times New Roman"/>
          <w:b/>
          <w:bCs/>
          <w:color w:val="212121"/>
          <w:sz w:val="28"/>
          <w:szCs w:val="28"/>
          <w:lang w:eastAsia="ru-RU"/>
        </w:rPr>
        <w:t xml:space="preserve"> муниципал</w:t>
      </w:r>
      <w:r w:rsidR="00BC6258">
        <w:rPr>
          <w:rFonts w:ascii="Times New Roman" w:eastAsia="Times New Roman" w:hAnsi="Times New Roman" w:cs="Times New Roman"/>
          <w:b/>
          <w:bCs/>
          <w:color w:val="212121"/>
          <w:sz w:val="28"/>
          <w:szCs w:val="28"/>
          <w:lang w:eastAsia="ru-RU"/>
        </w:rPr>
        <w:t>ьного района Республики Мордовия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1. </w:t>
      </w:r>
      <w:r w:rsidRPr="00AA2995">
        <w:rPr>
          <w:rFonts w:ascii="Times New Roman" w:eastAsia="Times New Roman" w:hAnsi="Times New Roman" w:cs="Times New Roman"/>
          <w:b/>
          <w:color w:val="212121"/>
          <w:sz w:val="28"/>
          <w:szCs w:val="28"/>
          <w:lang w:eastAsia="ru-RU"/>
        </w:rPr>
        <w:t>Общие положения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1.1. Настоящие Правила благоустройства </w:t>
      </w:r>
      <w:r w:rsidR="008B0EAE">
        <w:rPr>
          <w:rFonts w:ascii="Times New Roman" w:eastAsia="Times New Roman" w:hAnsi="Times New Roman" w:cs="Times New Roman"/>
          <w:color w:val="212121"/>
          <w:sz w:val="28"/>
          <w:szCs w:val="28"/>
          <w:lang w:eastAsia="ru-RU"/>
        </w:rPr>
        <w:t>Большеманадышского</w:t>
      </w:r>
      <w:r w:rsidR="00BC6258">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 xml:space="preserve">сельского поселения </w:t>
      </w:r>
      <w:proofErr w:type="spellStart"/>
      <w:r w:rsidR="00BC6258">
        <w:rPr>
          <w:rFonts w:ascii="Times New Roman" w:eastAsia="Times New Roman" w:hAnsi="Times New Roman" w:cs="Times New Roman"/>
          <w:color w:val="212121"/>
          <w:sz w:val="28"/>
          <w:szCs w:val="28"/>
          <w:lang w:eastAsia="ru-RU"/>
        </w:rPr>
        <w:t>Атяшевского</w:t>
      </w:r>
      <w:proofErr w:type="spellEnd"/>
      <w:r w:rsidRPr="00361800">
        <w:rPr>
          <w:rFonts w:ascii="Times New Roman" w:eastAsia="Times New Roman" w:hAnsi="Times New Roman" w:cs="Times New Roman"/>
          <w:color w:val="212121"/>
          <w:sz w:val="28"/>
          <w:szCs w:val="28"/>
          <w:lang w:eastAsia="ru-RU"/>
        </w:rPr>
        <w:t xml:space="preserve"> муниципального района </w:t>
      </w:r>
      <w:r w:rsidR="00BC6258">
        <w:rPr>
          <w:rFonts w:ascii="Times New Roman" w:eastAsia="Times New Roman" w:hAnsi="Times New Roman" w:cs="Times New Roman"/>
          <w:color w:val="212121"/>
          <w:sz w:val="28"/>
          <w:szCs w:val="28"/>
          <w:lang w:eastAsia="ru-RU"/>
        </w:rPr>
        <w:t>Республики Мордовия</w:t>
      </w:r>
      <w:r w:rsidRPr="00361800">
        <w:rPr>
          <w:rFonts w:ascii="Times New Roman" w:eastAsia="Times New Roman" w:hAnsi="Times New Roman" w:cs="Times New Roman"/>
          <w:color w:val="212121"/>
          <w:sz w:val="28"/>
          <w:szCs w:val="28"/>
          <w:lang w:eastAsia="ru-RU"/>
        </w:rPr>
        <w:t>(далее – Правила) разработаны в соответствии с  Градостроительным кодексом РФ, Земельным кодексом РФ, Федеральным законом от 06.10.2003г. № 131-ФЗ «Об общих принципах организации местного самоуправления в Российской Федерации», Федеральным законом от 24.06.1998 г. № 89-ФЗ «Об отходах производства и потребления», Федеральным законом от 30.03.1999 г. № 52-ФЗ «О санитарно-эпидемиологическом благополучии н</w:t>
      </w:r>
      <w:r w:rsidR="00BC6258">
        <w:rPr>
          <w:rFonts w:ascii="Times New Roman" w:eastAsia="Times New Roman" w:hAnsi="Times New Roman" w:cs="Times New Roman"/>
          <w:color w:val="212121"/>
          <w:sz w:val="28"/>
          <w:szCs w:val="28"/>
          <w:lang w:eastAsia="ru-RU"/>
        </w:rPr>
        <w:t xml:space="preserve">аселения», </w:t>
      </w:r>
      <w:r w:rsidR="00BC6258" w:rsidRPr="00361800">
        <w:rPr>
          <w:rFonts w:ascii="Times New Roman" w:eastAsia="Times New Roman" w:hAnsi="Times New Roman" w:cs="Times New Roman"/>
          <w:color w:val="212121"/>
          <w:sz w:val="28"/>
          <w:szCs w:val="28"/>
          <w:lang w:eastAsia="ru-RU"/>
        </w:rPr>
        <w:t>приказом Министерства строительства и жилищно-коммунального хозяйства Российской Федерации от 13.04.2017 №711/</w:t>
      </w:r>
      <w:proofErr w:type="spellStart"/>
      <w:r w:rsidR="00BC6258" w:rsidRPr="00361800">
        <w:rPr>
          <w:rFonts w:ascii="Times New Roman" w:eastAsia="Times New Roman" w:hAnsi="Times New Roman" w:cs="Times New Roman"/>
          <w:color w:val="212121"/>
          <w:sz w:val="28"/>
          <w:szCs w:val="28"/>
          <w:lang w:eastAsia="ru-RU"/>
        </w:rPr>
        <w:t>п</w:t>
      </w:r>
      <w:r w:rsidR="008F7758">
        <w:rPr>
          <w:rFonts w:ascii="Times New Roman" w:eastAsia="Times New Roman" w:hAnsi="Times New Roman" w:cs="Times New Roman"/>
          <w:color w:val="212121"/>
          <w:sz w:val="28"/>
          <w:szCs w:val="28"/>
          <w:lang w:eastAsia="ru-RU"/>
        </w:rPr>
        <w:t>.</w:t>
      </w:r>
      <w:r w:rsidR="00BC6258" w:rsidRPr="00361800">
        <w:rPr>
          <w:rFonts w:ascii="Times New Roman" w:eastAsia="Times New Roman" w:hAnsi="Times New Roman" w:cs="Times New Roman"/>
          <w:color w:val="212121"/>
          <w:sz w:val="28"/>
          <w:szCs w:val="28"/>
          <w:lang w:eastAsia="ru-RU"/>
        </w:rPr>
        <w:t>р</w:t>
      </w:r>
      <w:proofErr w:type="spellEnd"/>
      <w:r w:rsidR="00BC6258" w:rsidRPr="00361800">
        <w:rPr>
          <w:rFonts w:ascii="Times New Roman" w:eastAsia="Times New Roman" w:hAnsi="Times New Roman" w:cs="Times New Roman"/>
          <w:color w:val="212121"/>
          <w:sz w:val="28"/>
          <w:szCs w:val="28"/>
          <w:lang w:eastAsia="ru-RU"/>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r w:rsidRPr="00361800">
        <w:rPr>
          <w:rFonts w:ascii="Times New Roman" w:eastAsia="Times New Roman" w:hAnsi="Times New Roman" w:cs="Times New Roman"/>
          <w:color w:val="212121"/>
          <w:sz w:val="28"/>
          <w:szCs w:val="28"/>
          <w:lang w:eastAsia="ru-RU"/>
        </w:rPr>
        <w:t xml:space="preserve">, Уставом </w:t>
      </w:r>
      <w:r w:rsidR="008B0EAE">
        <w:rPr>
          <w:rFonts w:ascii="Times New Roman" w:eastAsia="Times New Roman" w:hAnsi="Times New Roman" w:cs="Times New Roman"/>
          <w:color w:val="212121"/>
          <w:sz w:val="28"/>
          <w:szCs w:val="28"/>
          <w:lang w:eastAsia="ru-RU"/>
        </w:rPr>
        <w:t>Большеманадышского</w:t>
      </w:r>
      <w:r w:rsidR="00BC6258">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 xml:space="preserve">сельского поселения </w:t>
      </w:r>
      <w:proofErr w:type="spellStart"/>
      <w:r w:rsidR="00BC6258">
        <w:rPr>
          <w:rFonts w:ascii="Times New Roman" w:eastAsia="Times New Roman" w:hAnsi="Times New Roman" w:cs="Times New Roman"/>
          <w:color w:val="212121"/>
          <w:sz w:val="28"/>
          <w:szCs w:val="28"/>
          <w:lang w:eastAsia="ru-RU"/>
        </w:rPr>
        <w:t>Атяшевского</w:t>
      </w:r>
      <w:proofErr w:type="spellEnd"/>
      <w:r w:rsidRPr="00361800">
        <w:rPr>
          <w:rFonts w:ascii="Times New Roman" w:eastAsia="Times New Roman" w:hAnsi="Times New Roman" w:cs="Times New Roman"/>
          <w:color w:val="212121"/>
          <w:sz w:val="28"/>
          <w:szCs w:val="28"/>
          <w:lang w:eastAsia="ru-RU"/>
        </w:rPr>
        <w:t xml:space="preserve"> муниципального района </w:t>
      </w:r>
      <w:r w:rsidR="00BC6258">
        <w:rPr>
          <w:rFonts w:ascii="Times New Roman" w:eastAsia="Times New Roman" w:hAnsi="Times New Roman" w:cs="Times New Roman"/>
          <w:color w:val="212121"/>
          <w:sz w:val="28"/>
          <w:szCs w:val="28"/>
          <w:lang w:eastAsia="ru-RU"/>
        </w:rPr>
        <w:t xml:space="preserve">Республики Мордовия </w:t>
      </w:r>
      <w:r w:rsidRPr="00361800">
        <w:rPr>
          <w:rFonts w:ascii="Times New Roman" w:eastAsia="Times New Roman" w:hAnsi="Times New Roman" w:cs="Times New Roman"/>
          <w:color w:val="212121"/>
          <w:sz w:val="28"/>
          <w:szCs w:val="28"/>
          <w:lang w:eastAsia="ru-RU"/>
        </w:rPr>
        <w:t xml:space="preserve">с целью обеспечения чистоты, порядка и благоустройства территории </w:t>
      </w:r>
      <w:r w:rsidR="008B0EAE">
        <w:rPr>
          <w:rFonts w:ascii="Times New Roman" w:eastAsia="Times New Roman" w:hAnsi="Times New Roman" w:cs="Times New Roman"/>
          <w:color w:val="212121"/>
          <w:sz w:val="28"/>
          <w:szCs w:val="28"/>
          <w:lang w:eastAsia="ru-RU"/>
        </w:rPr>
        <w:t>Большеманадышского</w:t>
      </w:r>
      <w:r w:rsidR="00BC6258">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сельского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1.2. Настоящие Правила устанавливают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(пользователей) зданий, сооружений, земельных участков в благоустройстве и содержании прилегающих территорий, порядок организации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и пр.).</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1.3. Действие настоящих Правил распространяется на правоотношения, связанные со строительством, эксплуатацией, содержанием и (или) использованием объектов благоустройства независимо от их формы собственности с учетом их публичного назначения, а также территорий общественного назначения и общественных пространств, расположенных на территории </w:t>
      </w:r>
      <w:r w:rsidR="008B0EAE">
        <w:rPr>
          <w:rFonts w:ascii="Times New Roman" w:eastAsia="Times New Roman" w:hAnsi="Times New Roman" w:cs="Times New Roman"/>
          <w:color w:val="212121"/>
          <w:sz w:val="28"/>
          <w:szCs w:val="28"/>
          <w:lang w:eastAsia="ru-RU"/>
        </w:rPr>
        <w:t>Большеманадышского</w:t>
      </w:r>
      <w:r w:rsidR="00B77384">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сельского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1.4. Настоящие Правила: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1) определяют права и обязанности человека и гражданина, отдельных групп населения в сфере создания и поддержания безопасной, удобной и привлекательной среды на территории муниципального образования, гарантии реализации этих прав и меры принуждения к исполнению обязанностей, установленные законодательством Российской Федерации;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2) регулируют отношения по содержанию зданий (включая жилые дома), сооружений, элементов благоустройства и земельных участков, на которых они расположены, устанавливают порядок участия собственников (пользователей) зданий, сооружений, земельных участков в благоустройстве, содержании и санитарной очистке прилегающих территорий;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3) устанавливают единые правила по сооружению, эксплуатации и содержанию элементов благоустройства и земельных участков, на которых они расположены, включая требования: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а) к внешнему виду фасадов и ограждений соответствующих зданий и сооружений;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б) к организации благоустройства территории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 к перечням работ по благоустройству, санитарной очистке территорий и периодичности их выполнения;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4) обеспечивают соблюдение государственных стандартов и соответствующих технических норм в целях охраны здоровья человека, сохранения исторической и природной среды, создания технических возможностей беспрепятственного передвижения маломобильных групп населения по территории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1.5. Настоящие Правила являются обязательными для физических и юридических лиц, пребывающих и (или) осуществляющих деятельность на территории </w:t>
      </w:r>
      <w:r w:rsidR="008B0EAE">
        <w:rPr>
          <w:rFonts w:ascii="Times New Roman" w:eastAsia="Times New Roman" w:hAnsi="Times New Roman" w:cs="Times New Roman"/>
          <w:color w:val="212121"/>
          <w:sz w:val="28"/>
          <w:szCs w:val="28"/>
          <w:lang w:eastAsia="ru-RU"/>
        </w:rPr>
        <w:t>Большеманадышского</w:t>
      </w:r>
      <w:r w:rsidR="00B77384">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сельского поселения.</w:t>
      </w:r>
    </w:p>
    <w:p w:rsidR="00361800" w:rsidRPr="00AA2995" w:rsidRDefault="00361800" w:rsidP="00361800">
      <w:pPr>
        <w:shd w:val="clear" w:color="auto" w:fill="FFFFFF"/>
        <w:spacing w:after="0" w:line="240" w:lineRule="auto"/>
        <w:jc w:val="both"/>
        <w:rPr>
          <w:rFonts w:ascii="Times New Roman" w:eastAsia="Times New Roman" w:hAnsi="Times New Roman" w:cs="Times New Roman"/>
          <w:b/>
          <w:color w:val="212121"/>
          <w:sz w:val="21"/>
          <w:szCs w:val="21"/>
          <w:lang w:eastAsia="ru-RU"/>
        </w:rPr>
      </w:pPr>
      <w:r w:rsidRPr="00361800">
        <w:rPr>
          <w:rFonts w:ascii="Times New Roman" w:eastAsia="Times New Roman" w:hAnsi="Times New Roman" w:cs="Times New Roman"/>
          <w:color w:val="212121"/>
          <w:sz w:val="28"/>
          <w:szCs w:val="28"/>
          <w:lang w:eastAsia="ru-RU"/>
        </w:rPr>
        <w:t>2</w:t>
      </w:r>
      <w:r w:rsidRPr="00AA2995">
        <w:rPr>
          <w:rFonts w:ascii="Times New Roman" w:eastAsia="Times New Roman" w:hAnsi="Times New Roman" w:cs="Times New Roman"/>
          <w:b/>
          <w:color w:val="212121"/>
          <w:sz w:val="28"/>
          <w:szCs w:val="28"/>
          <w:lang w:eastAsia="ru-RU"/>
        </w:rPr>
        <w:t>. Основные понятия</w:t>
      </w:r>
    </w:p>
    <w:p w:rsidR="00361800" w:rsidRPr="00361800" w:rsidRDefault="00B773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отводов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благоустройства автомобильных дорог.</w:t>
      </w:r>
    </w:p>
    <w:p w:rsidR="00361800" w:rsidRPr="00361800" w:rsidRDefault="00B773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 xml:space="preserve">   </w:t>
      </w:r>
      <w:r w:rsidR="00361800" w:rsidRPr="00361800">
        <w:rPr>
          <w:rFonts w:ascii="Times New Roman" w:eastAsia="Times New Roman" w:hAnsi="Times New Roman" w:cs="Times New Roman"/>
          <w:color w:val="000000"/>
          <w:sz w:val="28"/>
          <w:szCs w:val="28"/>
          <w:lang w:eastAsia="ru-RU"/>
        </w:rPr>
        <w:t>Архитектурно-градостроительный облик объекта – совокупность композиционных приемов и фасадных решений здания (сооружения) (в том числе – колористическое решение фасадов с учетом архитектурно-художественной подсветки и размещения на фасадах рекламы и информации), отражающая конструктивные и эстетические качества фасада здания (сооружения) в окружающей градостроительной среде.</w:t>
      </w:r>
    </w:p>
    <w:p w:rsidR="00361800" w:rsidRPr="00361800" w:rsidRDefault="00B773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Архитектурное освещение - освещение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rsidR="00361800" w:rsidRPr="00361800" w:rsidRDefault="00B773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 xml:space="preserve">    </w:t>
      </w:r>
      <w:r w:rsidR="00733CCE">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Благоустройство территорий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61800" w:rsidRPr="00361800" w:rsidRDefault="00B773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Входная группа - комплекс устройств и функциональных частей благоустройства при входе в здание.</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00B77384">
        <w:rPr>
          <w:rFonts w:ascii="Times New Roman" w:eastAsia="Times New Roman" w:hAnsi="Times New Roman" w:cs="Times New Roman"/>
          <w:color w:val="212121"/>
          <w:sz w:val="20"/>
          <w:szCs w:val="20"/>
          <w:lang w:eastAsia="ru-RU"/>
        </w:rPr>
        <w:t xml:space="preserve">  </w:t>
      </w:r>
      <w:r w:rsidRPr="00361800">
        <w:rPr>
          <w:rFonts w:ascii="Times New Roman" w:eastAsia="Times New Roman" w:hAnsi="Times New Roman" w:cs="Times New Roman"/>
          <w:color w:val="212121"/>
          <w:sz w:val="28"/>
          <w:szCs w:val="28"/>
          <w:lang w:eastAsia="ru-RU"/>
        </w:rPr>
        <w:t>Земляные работы - </w:t>
      </w:r>
      <w:r w:rsidRPr="00361800">
        <w:rPr>
          <w:rFonts w:ascii="Times New Roman" w:eastAsia="Times New Roman" w:hAnsi="Times New Roman" w:cs="Times New Roman"/>
          <w:color w:val="000000"/>
          <w:sz w:val="28"/>
          <w:szCs w:val="28"/>
          <w:lang w:eastAsia="ru-RU"/>
        </w:rPr>
        <w:t>работы, связанные с выемкой, укладкой грунта, с нарушением усовершенствованного или грунтового покрытия территории поселения, либо с устройством (укладкой) усовершенствованного покрытия дорог и тротуаров, в том числе работы при прокладке инженерных коммуникаций.</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Зеленые насаждения - совокупность древесных, кустарниковых и травянистых растений на определенной территории.</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Имущество общего пользования – имущество (в том числе земельные участки), предназначенное для обеспечения в пределах территории садоводческого, огороднического или дачного некоммерческого объединения потребностей членов такого некоммерческого объединения в проходе, проезде, водоснабжении и водоотведении, электроснабжении, газоснабжении, теплоснабжении, охране, организации отдыха и иных потребностей (дороги, водонапорные башни, общие ворота и заборы, котельные, детские и спортивные площадки, площадки для сбора мусора, противопожарные сооружения и тому подобное).</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Капитальный ремонт здания (сооружения, оборудования, коммуникаций, объектов жилищно-коммунального назначения) - ремонт, выполняемый для восстановления ресурса здания (сооружения, оборудования, коммуникаций, объектов жилищно-коммунального назначения) с заменой или восстановлением любых составных частей, включая базовые.</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Территориальное общественное самоуправление (ТОС) -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Контейнерная площадка - оборудованная специальным образом площадка для установки контейнера (</w:t>
      </w:r>
      <w:proofErr w:type="spellStart"/>
      <w:r w:rsidR="00361800" w:rsidRPr="00361800">
        <w:rPr>
          <w:rFonts w:ascii="Times New Roman" w:eastAsia="Times New Roman" w:hAnsi="Times New Roman" w:cs="Times New Roman"/>
          <w:color w:val="212121"/>
          <w:sz w:val="28"/>
          <w:szCs w:val="28"/>
          <w:lang w:eastAsia="ru-RU"/>
        </w:rPr>
        <w:t>ов</w:t>
      </w:r>
      <w:proofErr w:type="spellEnd"/>
      <w:r w:rsidR="00361800" w:rsidRPr="00361800">
        <w:rPr>
          <w:rFonts w:ascii="Times New Roman" w:eastAsia="Times New Roman" w:hAnsi="Times New Roman" w:cs="Times New Roman"/>
          <w:color w:val="212121"/>
          <w:sz w:val="28"/>
          <w:szCs w:val="28"/>
          <w:lang w:eastAsia="ru-RU"/>
        </w:rPr>
        <w:t>) или бункера-накопителя (ей).</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 xml:space="preserve">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 по размеру и характеру не помещающиеся в </w:t>
      </w:r>
      <w:r w:rsidR="00361800" w:rsidRPr="00361800">
        <w:rPr>
          <w:rFonts w:ascii="Times New Roman" w:eastAsia="Times New Roman" w:hAnsi="Times New Roman" w:cs="Times New Roman"/>
          <w:color w:val="212121"/>
          <w:sz w:val="28"/>
          <w:szCs w:val="28"/>
          <w:lang w:eastAsia="ru-RU"/>
        </w:rPr>
        <w:lastRenderedPageBreak/>
        <w:t>контейнер, собираемые в бункеры-накопители или размещаемые на специально отведенных площадках.</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Комплексное обслуживание контейнерной площадки –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Малые архитектурные формы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сельского поселения.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Места (территории) общего пользования - территории, которыми беспрепятственно пользуется неограниченный круг лиц (в том числе парки, скверы, рощи, сады, бульвары, площади, улицы, набережные).</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00733CCE">
        <w:rPr>
          <w:rFonts w:ascii="Times New Roman" w:eastAsia="Times New Roman" w:hAnsi="Times New Roman" w:cs="Times New Roman"/>
          <w:color w:val="212121"/>
          <w:sz w:val="20"/>
          <w:szCs w:val="20"/>
          <w:lang w:eastAsia="ru-RU"/>
        </w:rPr>
        <w:t xml:space="preserve"> </w:t>
      </w:r>
      <w:r w:rsidRPr="00361800">
        <w:rPr>
          <w:rFonts w:ascii="Times New Roman" w:eastAsia="Times New Roman" w:hAnsi="Times New Roman" w:cs="Times New Roman"/>
          <w:color w:val="212121"/>
          <w:sz w:val="28"/>
          <w:szCs w:val="28"/>
          <w:lang w:eastAsia="ru-RU"/>
        </w:rPr>
        <w:t>Несанкционированная свалка мусора – 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другого мусора, образовавшегося в процессе деятельности юридических, должностных или физических лиц на территории используемой, но не предназначенной для размещения на ней отходов.</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Некапитальные сооружения - сооружения сезонного или вспомогательного назначения, в том числе летние павильоны, небольшие склады, торговые павильоны из легковозводимых конструкций, металлоконструкций без заглубленных фундаментов, теплицы, парники, беседки и другие подобные сооружения, в том числе объекты мелкороз</w:t>
      </w:r>
      <w:r w:rsidR="008F7758">
        <w:rPr>
          <w:rFonts w:ascii="Times New Roman" w:eastAsia="Times New Roman" w:hAnsi="Times New Roman" w:cs="Times New Roman"/>
          <w:color w:val="212121"/>
          <w:sz w:val="28"/>
          <w:szCs w:val="28"/>
          <w:lang w:eastAsia="ru-RU"/>
        </w:rPr>
        <w:t xml:space="preserve">ничной торговли, включая </w:t>
      </w:r>
      <w:r w:rsidR="00361800" w:rsidRPr="00361800">
        <w:rPr>
          <w:rFonts w:ascii="Times New Roman" w:eastAsia="Times New Roman" w:hAnsi="Times New Roman" w:cs="Times New Roman"/>
          <w:color w:val="212121"/>
          <w:sz w:val="28"/>
          <w:szCs w:val="28"/>
          <w:lang w:eastAsia="ru-RU"/>
        </w:rPr>
        <w:t xml:space="preserve"> машины и прицепы, с которых ведется торговля, объекты попутного бытового обслуживания и питания, остановочные павильоны, наземные туалетные кабины, другие объекты некапитального характера.</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на специально предназначенных для такого освещения опорах, стенах, перекрытиях зданий и сооружений, парапетах, ограждениях мостов, на металлических, железобетонных и других конструкциях зданий и сооружений и в иных местах общего пользования.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Объекты благоустройства территории - территории сельского поселения, на которых осуществляется деятельность по благоустройству, в том числе площадки отдыха, дворы, водные объекты и гидротехнические сооружения, природные комплексы, особо охраняемые природные территории, линейные объекты дорожной сети, другие территории сельского поселения.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61800" w:rsidRPr="00361800" w:rsidRDefault="00361800" w:rsidP="00361800">
      <w:pPr>
        <w:numPr>
          <w:ilvl w:val="0"/>
          <w:numId w:val="2"/>
        </w:numPr>
        <w:shd w:val="clear" w:color="auto" w:fill="FFFFFF"/>
        <w:spacing w:before="100" w:beforeAutospacing="1" w:after="0" w:line="240" w:lineRule="auto"/>
        <w:ind w:left="1440"/>
        <w:rPr>
          <w:rFonts w:ascii="Times New Roman" w:eastAsia="Times New Roman" w:hAnsi="Times New Roman" w:cs="Times New Roman"/>
          <w:color w:val="212121"/>
          <w:sz w:val="21"/>
          <w:szCs w:val="21"/>
          <w:lang w:eastAsia="ru-RU"/>
        </w:rPr>
      </w:pP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детские площадки, спортивные и другие площадки отдыха и досуга;</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площадки для выгула и дрессировки собак;</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площадки автостоянок;</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улицы (в том числе пешеходные) и дороги;</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парки, скверы, иные зеленые зоны;</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площади, набережные и другие территории;</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технические зоны транспортных, инженерных коммуникаций, </w:t>
      </w:r>
      <w:proofErr w:type="spellStart"/>
      <w:r w:rsidRPr="00361800">
        <w:rPr>
          <w:rFonts w:ascii="Times New Roman" w:eastAsia="Times New Roman" w:hAnsi="Times New Roman" w:cs="Times New Roman"/>
          <w:color w:val="212121"/>
          <w:sz w:val="28"/>
          <w:szCs w:val="28"/>
          <w:lang w:eastAsia="ru-RU"/>
        </w:rPr>
        <w:t>водоохранные</w:t>
      </w:r>
      <w:proofErr w:type="spellEnd"/>
      <w:r w:rsidRPr="00361800">
        <w:rPr>
          <w:rFonts w:ascii="Times New Roman" w:eastAsia="Times New Roman" w:hAnsi="Times New Roman" w:cs="Times New Roman"/>
          <w:color w:val="212121"/>
          <w:sz w:val="28"/>
          <w:szCs w:val="28"/>
          <w:lang w:eastAsia="ru-RU"/>
        </w:rPr>
        <w:t xml:space="preserve"> зоны;</w:t>
      </w:r>
    </w:p>
    <w:p w:rsidR="00361800" w:rsidRPr="00361800" w:rsidRDefault="00361800" w:rsidP="00361800">
      <w:pPr>
        <w:numPr>
          <w:ilvl w:val="1"/>
          <w:numId w:val="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контейнерные площадки и площадки для складирования отдельных групп коммунальных отходов.</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Объекты благоустройства на территориях жилого назначения -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Объекты благоустройства на территориях рекреационного назначения - части территорий зон особо охраняемых природных территорий, зоны отдыха, парки, сады, бульвары, скверы.</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Озелененные территории - часть территории природного комплекса, на которой располагаются искусственно созданные садово-парковые комплексы объекты: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Отведенная территория - земельный участок, принадлежащий юридическим или физическим лицам на праве собственности или ином вещном праве, аренды или безвозмездного срочного пользования.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Парк - озелененная территория общего пользования от 10 га, представляющая собой самостоятельный архитектурно-ландшафтный объект. В зависимости от преобладающих элементов ландшафтной композиции и функций выделяют луговой, нагорный, водный, детский, спортивный, этнографический парки и др.</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Подтопление - подъем уровня грунтовых вод, вызванный повышением горизонтов воды в реках.</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Придомовая территория -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участке объекты.</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 xml:space="preserve">Приоритетные объекты благоустройства -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w:t>
      </w:r>
      <w:r w:rsidR="00361800" w:rsidRPr="00361800">
        <w:rPr>
          <w:rFonts w:ascii="Times New Roman" w:eastAsia="Times New Roman" w:hAnsi="Times New Roman" w:cs="Times New Roman"/>
          <w:color w:val="212121"/>
          <w:sz w:val="28"/>
          <w:szCs w:val="28"/>
          <w:lang w:eastAsia="ru-RU"/>
        </w:rPr>
        <w:lastRenderedPageBreak/>
        <w:t>иных общественных пространств, экономической эффективности реализации и планов развития муниципального образования.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в соответствии с настоящими Правилами в порядке, установленном законом субъекта Российской Федерации.</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Границы прилегающей территории - местоположение прилегающей территории, установленное в виде условных линий на расстоянии, измеряемом в метрах от границ здания, строения, сооружения, земельного участка в случае, если такой земельный участок образован.</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AA2995">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Содержание прилегающей территории - это комплекс работ, направленных на поддержание должного санитарного порядка в границах указанной территории: уборка отходов, мусора, грязи, листвы, снега и скола льда, уход за произрастающими на данной территории зелеными насаждениями, покос травы, восстановление элементов благоустройства.</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Проезд - дорога, примыкающая к проезжим частям жилых и магистральных улиц, разворотным площадкам.</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Содержание автомобильных дорог - комплекс работ по поддержанию надлежащего технического состояния автомобильных дорог, оценке технического состояния, а также по организации и обеспечению безопасности дорожного движения.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 xml:space="preserve">Содержание территории - комплекс мероприятий, проводимых на отведенной территории, прилегающей территории и территории общего </w:t>
      </w:r>
      <w:r w:rsidR="00361800" w:rsidRPr="00361800">
        <w:rPr>
          <w:rFonts w:ascii="Times New Roman" w:eastAsia="Times New Roman" w:hAnsi="Times New Roman" w:cs="Times New Roman"/>
          <w:color w:val="212121"/>
          <w:sz w:val="28"/>
          <w:szCs w:val="28"/>
          <w:lang w:eastAsia="ru-RU"/>
        </w:rPr>
        <w:lastRenderedPageBreak/>
        <w:t>пользования, связанный с поддержанием чистоты и порядка на земельном участке.</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Содержание объектов благоустройства - поддержание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 xml:space="preserve">Средства наружной рекламы и информации - конструкции для размещения рекламной (рекламные конструкции, </w:t>
      </w:r>
      <w:proofErr w:type="spellStart"/>
      <w:r w:rsidR="00361800" w:rsidRPr="00361800">
        <w:rPr>
          <w:rFonts w:ascii="Times New Roman" w:eastAsia="Times New Roman" w:hAnsi="Times New Roman" w:cs="Times New Roman"/>
          <w:color w:val="212121"/>
          <w:sz w:val="28"/>
          <w:szCs w:val="28"/>
          <w:lang w:eastAsia="ru-RU"/>
        </w:rPr>
        <w:t>рекламоносители</w:t>
      </w:r>
      <w:proofErr w:type="spellEnd"/>
      <w:r w:rsidR="00361800" w:rsidRPr="00361800">
        <w:rPr>
          <w:rFonts w:ascii="Times New Roman" w:eastAsia="Times New Roman" w:hAnsi="Times New Roman" w:cs="Times New Roman"/>
          <w:color w:val="212121"/>
          <w:sz w:val="28"/>
          <w:szCs w:val="28"/>
          <w:lang w:eastAsia="ru-RU"/>
        </w:rPr>
        <w:t xml:space="preserve">) и (или) не рекламной (вывески) информации, предназначенной для неопределенного круга лиц. К ним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а именно: крышные установки, панно, щитовые установки, электронные табло, экраны, кронштейны, маркизы, </w:t>
      </w:r>
      <w:proofErr w:type="spellStart"/>
      <w:r w:rsidR="00361800" w:rsidRPr="00361800">
        <w:rPr>
          <w:rFonts w:ascii="Times New Roman" w:eastAsia="Times New Roman" w:hAnsi="Times New Roman" w:cs="Times New Roman"/>
          <w:color w:val="212121"/>
          <w:sz w:val="28"/>
          <w:szCs w:val="28"/>
          <w:lang w:eastAsia="ru-RU"/>
        </w:rPr>
        <w:t>штендеры</w:t>
      </w:r>
      <w:proofErr w:type="spellEnd"/>
      <w:r w:rsidR="00361800" w:rsidRPr="00361800">
        <w:rPr>
          <w:rFonts w:ascii="Times New Roman" w:eastAsia="Times New Roman" w:hAnsi="Times New Roman" w:cs="Times New Roman"/>
          <w:color w:val="212121"/>
          <w:sz w:val="28"/>
          <w:szCs w:val="28"/>
          <w:lang w:eastAsia="ru-RU"/>
        </w:rPr>
        <w:t>, перетяжки, строительные сетки, проекционное и иное, предназначенное для проекции рекламы на любые поверхности, оборудование, воздушные шары, аэростаты и т. п.</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Тротуар - элемент дороги, предназначенный для движения пешеходов и примыкающий к проезжей части или отделенный от нее газоном.</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Типовое ограждение - прочные, устойчивые, сплошные, без видимых повреждений ограждения, препятствующие случайному попаданию людей на объекты, представляющие повышенную опасность.</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Уборка территории - комплекс мероприятий, связанных с регулярной очисткой территории от грязи, мусора, снега, льда, смета, сбором и вывозом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Участники деятельности по благоустройству:</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а) 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муниципальных образований участвуют в выполнении работ. Жители могут быть представлены общественными организациями и объединениями;</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б)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в)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 xml:space="preserve">    </w:t>
      </w:r>
      <w:r w:rsidR="00361800" w:rsidRPr="00361800">
        <w:rPr>
          <w:rFonts w:ascii="Times New Roman" w:eastAsia="Times New Roman" w:hAnsi="Times New Roman" w:cs="Times New Roman"/>
          <w:color w:val="212121"/>
          <w:sz w:val="28"/>
          <w:szCs w:val="28"/>
          <w:lang w:eastAsia="ru-RU"/>
        </w:rPr>
        <w:t>д) исполнители работ, специалисты по благоустройству и озеленению, в том числе возведению малых архитектурных форм;</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е) иные лица.</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Уборка территорий - виды деятельности, 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361800" w:rsidRPr="00361800" w:rsidRDefault="00733CCE"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3. Правила эксплуатации объектов благоустройства</w:t>
      </w:r>
    </w:p>
    <w:p w:rsidR="00361800" w:rsidRPr="00AA2995" w:rsidRDefault="00361800" w:rsidP="00361800">
      <w:pPr>
        <w:shd w:val="clear" w:color="auto" w:fill="FFFFFF"/>
        <w:spacing w:before="240" w:after="60" w:line="240" w:lineRule="auto"/>
        <w:jc w:val="both"/>
        <w:outlineLvl w:val="5"/>
        <w:rPr>
          <w:rFonts w:ascii="Times New Roman" w:eastAsia="Times New Roman" w:hAnsi="Times New Roman" w:cs="Times New Roman"/>
          <w:b/>
          <w:bCs/>
          <w:sz w:val="15"/>
          <w:szCs w:val="15"/>
          <w:lang w:eastAsia="ru-RU"/>
        </w:rPr>
      </w:pPr>
      <w:r w:rsidRPr="00AA2995">
        <w:rPr>
          <w:rFonts w:ascii="Times New Roman" w:eastAsia="Times New Roman" w:hAnsi="Times New Roman" w:cs="Times New Roman"/>
          <w:sz w:val="28"/>
          <w:szCs w:val="28"/>
          <w:lang w:eastAsia="ru-RU"/>
        </w:rPr>
        <w:t xml:space="preserve">3. </w:t>
      </w:r>
      <w:r w:rsidRPr="00AA2995">
        <w:rPr>
          <w:rFonts w:ascii="Times New Roman" w:eastAsia="Times New Roman" w:hAnsi="Times New Roman" w:cs="Times New Roman"/>
          <w:b/>
          <w:sz w:val="28"/>
          <w:szCs w:val="28"/>
          <w:lang w:eastAsia="ru-RU"/>
        </w:rPr>
        <w:t>Уборка территории</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3.1. Основные положения:</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3.1.1. Сбор, использование, обезвреживание, транспортировка и размещение твердых коммунальных отходов производства и потребления (далее — ТКО) с 01.01.2019 года осуществляется региональным оператором по обращению с ТКО, который координирует весь цикл движения ТКО — от контейнерной площадки до конечного объекта переработки или захоронения.</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Юридические лица, независимо от их организационно-правовой формы, являющиеся собственниками земельных участков, зданий, 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а также лица, оказывающие услуги по управлению и обслуживанию (управляющие и обслуживающие организации), обязаны заключить договора на вывоз ТКО с региональным оператором. Сбор и вывоз ТКО с территорий индивидуальных жилых домов осуществляется в соответствии с единым публичным договором.</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3.1.2. Не допускается выброс отходов и (или) их сжигание на территории сельского поселения, в том числе на контейнерных площадках, контейнерах, урнах для сбора отходов.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3.2. Организация сбора отходов.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3.2.1. Складирование ТКО осуществляется в контейнеры, расположенные на контейнерных площадках.  Запрещается складирование отходов в других местах.</w:t>
      </w:r>
    </w:p>
    <w:p w:rsidR="00361800" w:rsidRPr="00361800" w:rsidRDefault="00361800" w:rsidP="00361800">
      <w:pPr>
        <w:numPr>
          <w:ilvl w:val="0"/>
          <w:numId w:val="3"/>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Сбор крупногабаритного мусора осуществляется в местах, предназначенных для этих целей и (или) бункеры-накопители.</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3.2.2. Контейнеры, бункеры-накопители и ограждения контейнерных площадок должны быть в технически исправном состоянии.</w:t>
      </w:r>
    </w:p>
    <w:p w:rsidR="00AC26CF" w:rsidRDefault="00361800" w:rsidP="00361800">
      <w:pPr>
        <w:shd w:val="clear" w:color="auto" w:fill="FFFFFF"/>
        <w:spacing w:after="120" w:line="240" w:lineRule="auto"/>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lastRenderedPageBreak/>
        <w:t>3.2.3. Контейнеры размещаются (устанавливаются) на специа</w:t>
      </w:r>
      <w:r w:rsidR="00AC26CF">
        <w:rPr>
          <w:rFonts w:ascii="Times New Roman" w:eastAsia="Times New Roman" w:hAnsi="Times New Roman" w:cs="Times New Roman"/>
          <w:color w:val="382E2C"/>
          <w:sz w:val="28"/>
          <w:szCs w:val="28"/>
          <w:lang w:eastAsia="ru-RU"/>
        </w:rPr>
        <w:t xml:space="preserve">льно оборудованных контейнерных </w:t>
      </w:r>
      <w:r w:rsidRPr="00361800">
        <w:rPr>
          <w:rFonts w:ascii="Times New Roman" w:eastAsia="Times New Roman" w:hAnsi="Times New Roman" w:cs="Times New Roman"/>
          <w:color w:val="382E2C"/>
          <w:sz w:val="28"/>
          <w:szCs w:val="28"/>
          <w:lang w:eastAsia="ru-RU"/>
        </w:rPr>
        <w:t>площадках.                                 </w:t>
      </w:r>
      <w:r w:rsidR="00AC26CF">
        <w:rPr>
          <w:rFonts w:ascii="Times New Roman" w:eastAsia="Times New Roman" w:hAnsi="Times New Roman" w:cs="Times New Roman"/>
          <w:color w:val="382E2C"/>
          <w:sz w:val="28"/>
          <w:szCs w:val="28"/>
          <w:lang w:eastAsia="ru-RU"/>
        </w:rPr>
        <w:t>              </w:t>
      </w:r>
    </w:p>
    <w:p w:rsidR="00733CCE" w:rsidRDefault="00361800" w:rsidP="00361800">
      <w:pPr>
        <w:shd w:val="clear" w:color="auto" w:fill="FFFFFF"/>
        <w:spacing w:after="120" w:line="240" w:lineRule="auto"/>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 xml:space="preserve">Бункеры-накопители устанавливаются на специально оборудованных площадках.                                                                                                              </w:t>
      </w:r>
    </w:p>
    <w:p w:rsidR="00361800" w:rsidRPr="00361800" w:rsidRDefault="00361800" w:rsidP="00361800">
      <w:pPr>
        <w:shd w:val="clear" w:color="auto" w:fill="FFFFFF"/>
        <w:spacing w:after="120" w:line="240" w:lineRule="auto"/>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Запрещается устанавливать контейнеры и бункеры-накопители на проезжей части, тротуарах, газонах и в проходных арках домов.</w:t>
      </w:r>
    </w:p>
    <w:p w:rsidR="00733CCE" w:rsidRDefault="00361800" w:rsidP="00361800">
      <w:pPr>
        <w:shd w:val="clear" w:color="auto" w:fill="FFFFFF"/>
        <w:spacing w:after="120" w:line="240" w:lineRule="auto"/>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3.2.4. Контейнерные площадки для сбора отходов должны быть с твердым покрытием, удобным подъездом специализированного автотранспорта, иметь с трех сторон ограждение высотой не менее 1,5 м, чтобы не допускать п</w:t>
      </w:r>
      <w:r w:rsidR="00733CCE">
        <w:rPr>
          <w:rFonts w:ascii="Times New Roman" w:eastAsia="Times New Roman" w:hAnsi="Times New Roman" w:cs="Times New Roman"/>
          <w:color w:val="382E2C"/>
          <w:sz w:val="28"/>
          <w:szCs w:val="28"/>
          <w:lang w:eastAsia="ru-RU"/>
        </w:rPr>
        <w:t xml:space="preserve">опадания отходов на прилегающую </w:t>
      </w:r>
      <w:r w:rsidRPr="00361800">
        <w:rPr>
          <w:rFonts w:ascii="Times New Roman" w:eastAsia="Times New Roman" w:hAnsi="Times New Roman" w:cs="Times New Roman"/>
          <w:color w:val="382E2C"/>
          <w:sz w:val="28"/>
          <w:szCs w:val="28"/>
          <w:lang w:eastAsia="ru-RU"/>
        </w:rPr>
        <w:t>территорию.                                               </w:t>
      </w:r>
    </w:p>
    <w:p w:rsidR="00361800" w:rsidRPr="00361800" w:rsidRDefault="00361800" w:rsidP="00361800">
      <w:pPr>
        <w:shd w:val="clear" w:color="auto" w:fill="FFFFFF"/>
        <w:spacing w:after="120" w:line="240" w:lineRule="auto"/>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Ограждение контейнерных площадок должно выполняться из плотного (железобетонного, кирпичного, металлического) материала, не допускается выполнение ограждения из решетчатого, сетчатого или деревянного материала.</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3.2.5. Контейнерные площадки должны быть удалены от жилых домов, детских учреждений, детских игровых и спортивных площадок на расстояние не менее 20 </w:t>
      </w:r>
      <w:proofErr w:type="gramStart"/>
      <w:r w:rsidRPr="00361800">
        <w:rPr>
          <w:rFonts w:ascii="Times New Roman" w:eastAsia="Times New Roman" w:hAnsi="Times New Roman" w:cs="Times New Roman"/>
          <w:color w:val="382E2C"/>
          <w:sz w:val="28"/>
          <w:szCs w:val="28"/>
          <w:lang w:eastAsia="ru-RU"/>
        </w:rPr>
        <w:t>м  и</w:t>
      </w:r>
      <w:proofErr w:type="gramEnd"/>
      <w:r w:rsidRPr="00361800">
        <w:rPr>
          <w:rFonts w:ascii="Times New Roman" w:eastAsia="Times New Roman" w:hAnsi="Times New Roman" w:cs="Times New Roman"/>
          <w:color w:val="382E2C"/>
          <w:sz w:val="28"/>
          <w:szCs w:val="28"/>
          <w:lang w:eastAsia="ru-RU"/>
        </w:rPr>
        <w:t xml:space="preserve"> не более 100 м. Размер площадок должен быть рассчитан на установку необходимого числа контейнеров, но не более 5 и место для складирования крупногабаритных бытовых отходов.</w:t>
      </w:r>
    </w:p>
    <w:p w:rsidR="00361800" w:rsidRPr="00361800" w:rsidRDefault="00361800" w:rsidP="00361800">
      <w:pPr>
        <w:numPr>
          <w:ilvl w:val="0"/>
          <w:numId w:val="4"/>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исключительных случаях, в районах сложившейся застройки, где нет возможности соблюдения норм п. 8.2.5. СанПиН 2.1.2.2645-10, эти расстояния устанавливаются комиссией с участием уполномоченных сотрудников администрации сельского поселения.</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Акты комиссии должны утверждаться администрацией сельского поселения.</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3.2.6. Контейнерные площадки должны быть оборудованы специальными средствами для размещения следующей информации:</w:t>
      </w:r>
    </w:p>
    <w:p w:rsidR="00361800" w:rsidRPr="00361800" w:rsidRDefault="00361800" w:rsidP="00361800">
      <w:pPr>
        <w:numPr>
          <w:ilvl w:val="0"/>
          <w:numId w:val="5"/>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дата и время вывоза отходов;</w:t>
      </w:r>
    </w:p>
    <w:p w:rsidR="00361800" w:rsidRPr="00361800" w:rsidRDefault="00361800" w:rsidP="00361800">
      <w:pPr>
        <w:numPr>
          <w:ilvl w:val="0"/>
          <w:numId w:val="5"/>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телефона организации, осуществляющей вывоз отходов;</w:t>
      </w:r>
    </w:p>
    <w:p w:rsidR="00361800" w:rsidRPr="00361800" w:rsidRDefault="00361800" w:rsidP="00361800">
      <w:pPr>
        <w:numPr>
          <w:ilvl w:val="0"/>
          <w:numId w:val="5"/>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наименование организации, осуществляющей вывоз отходов;</w:t>
      </w:r>
    </w:p>
    <w:p w:rsidR="00361800" w:rsidRPr="00361800" w:rsidRDefault="00361800" w:rsidP="00361800">
      <w:pPr>
        <w:numPr>
          <w:ilvl w:val="0"/>
          <w:numId w:val="5"/>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телефона должностного лица, ответственного за содержание контейнерной площадки.</w:t>
      </w:r>
    </w:p>
    <w:p w:rsidR="00790AC4" w:rsidRDefault="00361800" w:rsidP="00361800">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 xml:space="preserve">3.2.7. Юридические и физические лица, индивидуальные предприниматели,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 должны обеспечить свободный подъезд к контейнерам, бункерам-накопителям, обеспечить своевременное приведение подъездных путей в нормальное эксплуатационное состояние в случаях снежных заносов, гололеда и т.п. </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3.2.8. Сбор и временное хранение отходов производства промышленных предприятий, образующихся в результате хозяйственной деятельности, </w:t>
      </w:r>
      <w:r w:rsidRPr="00361800">
        <w:rPr>
          <w:rFonts w:ascii="Times New Roman" w:eastAsia="Times New Roman" w:hAnsi="Times New Roman" w:cs="Times New Roman"/>
          <w:color w:val="382E2C"/>
          <w:sz w:val="28"/>
          <w:szCs w:val="28"/>
          <w:lang w:eastAsia="ru-RU"/>
        </w:rPr>
        <w:lastRenderedPageBreak/>
        <w:t>осуществляется силами этих предприятий в специально оборудованных для этих целей местах в соответствии с санитарными нормами и правилами.</w:t>
      </w:r>
    </w:p>
    <w:p w:rsidR="00790AC4" w:rsidRDefault="00361800" w:rsidP="00361800">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 xml:space="preserve">Складирование отходов на территории предприятия вне специально отведенных мест и превышение лимитов на их размещение запрещается. </w:t>
      </w:r>
    </w:p>
    <w:p w:rsidR="00790AC4" w:rsidRDefault="00361800" w:rsidP="00361800">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3.2.9. Переполнение контейнеров, бункеров-накопителей отходами не допускается. Ответственность за своевременный вывоз ко</w:t>
      </w:r>
      <w:r w:rsidR="00733CCE">
        <w:rPr>
          <w:rFonts w:ascii="Times New Roman" w:eastAsia="Times New Roman" w:hAnsi="Times New Roman" w:cs="Times New Roman"/>
          <w:color w:val="382E2C"/>
          <w:sz w:val="28"/>
          <w:szCs w:val="28"/>
          <w:lang w:eastAsia="ru-RU"/>
        </w:rPr>
        <w:t>нтейнеров лежит на региональном</w:t>
      </w:r>
      <w:r w:rsidR="00790AC4">
        <w:rPr>
          <w:rFonts w:ascii="Times New Roman" w:eastAsia="Times New Roman" w:hAnsi="Times New Roman" w:cs="Times New Roman"/>
          <w:color w:val="382E2C"/>
          <w:sz w:val="28"/>
          <w:szCs w:val="28"/>
          <w:lang w:eastAsia="ru-RU"/>
        </w:rPr>
        <w:t xml:space="preserve"> </w:t>
      </w:r>
      <w:r w:rsidRPr="00361800">
        <w:rPr>
          <w:rFonts w:ascii="Times New Roman" w:eastAsia="Times New Roman" w:hAnsi="Times New Roman" w:cs="Times New Roman"/>
          <w:color w:val="382E2C"/>
          <w:sz w:val="28"/>
          <w:szCs w:val="28"/>
          <w:lang w:eastAsia="ru-RU"/>
        </w:rPr>
        <w:t>операторе.                                                                  </w:t>
      </w:r>
      <w:r w:rsidR="00790AC4">
        <w:rPr>
          <w:rFonts w:ascii="Times New Roman" w:eastAsia="Times New Roman" w:hAnsi="Times New Roman" w:cs="Times New Roman"/>
          <w:color w:val="382E2C"/>
          <w:sz w:val="28"/>
          <w:szCs w:val="28"/>
          <w:lang w:eastAsia="ru-RU"/>
        </w:rPr>
        <w:t>                      </w:t>
      </w:r>
    </w:p>
    <w:p w:rsidR="00790AC4" w:rsidRDefault="00361800" w:rsidP="00361800">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3.2.10. Временное складирование растительного и иного грунта разрешается только на специально отведенных участках п</w:t>
      </w:r>
      <w:r w:rsidR="00733CCE">
        <w:rPr>
          <w:rFonts w:ascii="Times New Roman" w:eastAsia="Times New Roman" w:hAnsi="Times New Roman" w:cs="Times New Roman"/>
          <w:color w:val="382E2C"/>
          <w:sz w:val="28"/>
          <w:szCs w:val="28"/>
          <w:lang w:eastAsia="ru-RU"/>
        </w:rPr>
        <w:t>о согласов</w:t>
      </w:r>
      <w:r w:rsidR="00790AC4">
        <w:rPr>
          <w:rFonts w:ascii="Times New Roman" w:eastAsia="Times New Roman" w:hAnsi="Times New Roman" w:cs="Times New Roman"/>
          <w:color w:val="382E2C"/>
          <w:sz w:val="28"/>
          <w:szCs w:val="28"/>
          <w:lang w:eastAsia="ru-RU"/>
        </w:rPr>
        <w:t xml:space="preserve">анию с администрацией сельского </w:t>
      </w:r>
      <w:r w:rsidRPr="00361800">
        <w:rPr>
          <w:rFonts w:ascii="Times New Roman" w:eastAsia="Times New Roman" w:hAnsi="Times New Roman" w:cs="Times New Roman"/>
          <w:color w:val="382E2C"/>
          <w:sz w:val="28"/>
          <w:szCs w:val="28"/>
          <w:lang w:eastAsia="ru-RU"/>
        </w:rPr>
        <w:t>поселения.                                           </w:t>
      </w:r>
      <w:r w:rsidR="00790AC4">
        <w:rPr>
          <w:rFonts w:ascii="Times New Roman" w:eastAsia="Times New Roman" w:hAnsi="Times New Roman" w:cs="Times New Roman"/>
          <w:color w:val="382E2C"/>
          <w:sz w:val="28"/>
          <w:szCs w:val="28"/>
          <w:lang w:eastAsia="ru-RU"/>
        </w:rPr>
        <w:t>             </w:t>
      </w:r>
    </w:p>
    <w:p w:rsidR="00361800" w:rsidRPr="00790AC4" w:rsidRDefault="00361800" w:rsidP="00361800">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3.2.11. У входа в предприятия сферы услуг, скверы, зоны отдыха, у входа в учреждения образования, здравоохранения и других местах массового посещения населения, у каждого подъезда жилых многоквартирных домов, на остановках пассажирского транспорта должны быть установлены стационарные урны. Запрещается устанавливать временные урны в виде бумажных коробок, ведер и других изделий, не предназначенных для этих целей.                                                                                                                                     Установку урн производит юридическое или физическое лицо, индивидуальный предприниматель, в собственности, аренде или ином вещном праве либо в управлении которых находятся данные объекты.</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Покраска и санитарная обработка урн </w:t>
      </w:r>
      <w:proofErr w:type="gramStart"/>
      <w:r w:rsidRPr="00361800">
        <w:rPr>
          <w:rFonts w:ascii="Times New Roman" w:eastAsia="Times New Roman" w:hAnsi="Times New Roman" w:cs="Times New Roman"/>
          <w:color w:val="382E2C"/>
          <w:sz w:val="28"/>
          <w:szCs w:val="28"/>
          <w:lang w:eastAsia="ru-RU"/>
        </w:rPr>
        <w:t>осуществляется</w:t>
      </w:r>
      <w:proofErr w:type="gramEnd"/>
      <w:r w:rsidRPr="00361800">
        <w:rPr>
          <w:rFonts w:ascii="Times New Roman" w:eastAsia="Times New Roman" w:hAnsi="Times New Roman" w:cs="Times New Roman"/>
          <w:color w:val="382E2C"/>
          <w:sz w:val="28"/>
          <w:szCs w:val="28"/>
          <w:lang w:eastAsia="ru-RU"/>
        </w:rPr>
        <w:t xml:space="preserve"> организацией, ответственной за содержание данной территории, по мере необходимости.</w:t>
      </w:r>
    </w:p>
    <w:p w:rsidR="00790AC4" w:rsidRDefault="00790AC4" w:rsidP="00361800">
      <w:pPr>
        <w:shd w:val="clear" w:color="auto" w:fill="FFFFFF"/>
        <w:spacing w:after="120" w:line="240" w:lineRule="auto"/>
        <w:rPr>
          <w:rFonts w:ascii="Times New Roman" w:eastAsia="Times New Roman" w:hAnsi="Times New Roman" w:cs="Times New Roman"/>
          <w:color w:val="382E2C"/>
          <w:sz w:val="28"/>
          <w:szCs w:val="28"/>
          <w:lang w:eastAsia="ru-RU"/>
        </w:rPr>
      </w:pPr>
      <w:r>
        <w:rPr>
          <w:rFonts w:ascii="Times New Roman" w:eastAsia="Times New Roman" w:hAnsi="Times New Roman" w:cs="Times New Roman"/>
          <w:color w:val="382E2C"/>
          <w:sz w:val="28"/>
          <w:szCs w:val="28"/>
          <w:lang w:eastAsia="ru-RU"/>
        </w:rPr>
        <w:t xml:space="preserve">3.3. Организация вывоза </w:t>
      </w:r>
      <w:r w:rsidR="00361800" w:rsidRPr="00361800">
        <w:rPr>
          <w:rFonts w:ascii="Times New Roman" w:eastAsia="Times New Roman" w:hAnsi="Times New Roman" w:cs="Times New Roman"/>
          <w:color w:val="382E2C"/>
          <w:sz w:val="28"/>
          <w:szCs w:val="28"/>
          <w:lang w:eastAsia="ru-RU"/>
        </w:rPr>
        <w:t>отходов.                                                        </w:t>
      </w:r>
      <w:r>
        <w:rPr>
          <w:rFonts w:ascii="Times New Roman" w:eastAsia="Times New Roman" w:hAnsi="Times New Roman" w:cs="Times New Roman"/>
          <w:color w:val="382E2C"/>
          <w:sz w:val="28"/>
          <w:szCs w:val="28"/>
          <w:lang w:eastAsia="ru-RU"/>
        </w:rPr>
        <w:t>          </w:t>
      </w:r>
    </w:p>
    <w:p w:rsidR="00361800" w:rsidRPr="00790AC4" w:rsidRDefault="00361800" w:rsidP="00790AC4">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3.3.1. Вывоз отходов осуществля</w:t>
      </w:r>
      <w:r w:rsidR="00790AC4">
        <w:rPr>
          <w:rFonts w:ascii="Times New Roman" w:eastAsia="Times New Roman" w:hAnsi="Times New Roman" w:cs="Times New Roman"/>
          <w:color w:val="382E2C"/>
          <w:sz w:val="28"/>
          <w:szCs w:val="28"/>
          <w:lang w:eastAsia="ru-RU"/>
        </w:rPr>
        <w:t xml:space="preserve">ется региональным оператором по </w:t>
      </w:r>
      <w:r w:rsidRPr="00361800">
        <w:rPr>
          <w:rFonts w:ascii="Times New Roman" w:eastAsia="Times New Roman" w:hAnsi="Times New Roman" w:cs="Times New Roman"/>
          <w:color w:val="382E2C"/>
          <w:sz w:val="28"/>
          <w:szCs w:val="28"/>
          <w:lang w:eastAsia="ru-RU"/>
        </w:rPr>
        <w:t>обращению с отходами. Вывоз отходов должен проводиться в соответствии с графиком вывоза отходов, в котором указаны адреса точки сбора отходов, дата и время вывоза.</w:t>
      </w:r>
    </w:p>
    <w:p w:rsidR="00361800" w:rsidRPr="00361800" w:rsidRDefault="00361800" w:rsidP="00361800">
      <w:pPr>
        <w:numPr>
          <w:ilvl w:val="0"/>
          <w:numId w:val="6"/>
        </w:num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В случае несоблюдения графика вывоза отходов, ухудшения санитарной обстановки или нанесения вреда окружающей среде в населенном пункте, региональный оператор несет ответственность в соответствии с действующим законодательством.</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3.4. Организация сбора и вывоза отходов с </w:t>
      </w:r>
      <w:proofErr w:type="gramStart"/>
      <w:r w:rsidRPr="00361800">
        <w:rPr>
          <w:rFonts w:ascii="Times New Roman" w:eastAsia="Times New Roman" w:hAnsi="Times New Roman" w:cs="Times New Roman"/>
          <w:color w:val="382E2C"/>
          <w:sz w:val="28"/>
          <w:szCs w:val="28"/>
          <w:lang w:eastAsia="ru-RU"/>
        </w:rPr>
        <w:t>территорий  частных</w:t>
      </w:r>
      <w:proofErr w:type="gramEnd"/>
      <w:r w:rsidRPr="00361800">
        <w:rPr>
          <w:rFonts w:ascii="Times New Roman" w:eastAsia="Times New Roman" w:hAnsi="Times New Roman" w:cs="Times New Roman"/>
          <w:color w:val="382E2C"/>
          <w:sz w:val="28"/>
          <w:szCs w:val="28"/>
          <w:lang w:eastAsia="ru-RU"/>
        </w:rPr>
        <w:t xml:space="preserve"> домовладений.</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3.4.1. Владельцы частных домовладений обязаны осуществлять складирование отходов в специально отведенные места, которые определяются и организовываются администрацией сельского поселения. Места сбора отходов должны иметь свободные подъездные пути.</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3.4.2. Вывоз отходов с территории частных домовладений осуществляется по контейнерной или бестарной системе. Способ сбора и уборки определяет администрация сельского поселения.</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lastRenderedPageBreak/>
        <w:t>3.4.3. Владельцы частных домовладений обязаны не допускать образования свалок, загрязнений собственных и прилегающих территорий.</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3.4.4. Вывоз отходов осуществляется региональным оператором.</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3.4.5. Вывоз отходов с территорий частных домовладений производится на основании графика вывоза отходов.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3.5. Размещение (хранение и захоронение) отходов осуществляется специализированными организациями, имеющими лицензию на осуществление данного вида деятельности.</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3.6. Организация сбора, вывоза и утилизации ртутьсодержащих отходов.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3.6.1. Ртутьсодержащие отходы 1 класса опасности, представляющие угрозу стойкого загрязнения окружающей среды и нанесения вреда здоровью человека, подлежат обезвреживанию на специализированных объектах по </w:t>
      </w:r>
      <w:proofErr w:type="spellStart"/>
      <w:r w:rsidRPr="00361800">
        <w:rPr>
          <w:rFonts w:ascii="Times New Roman" w:eastAsia="Times New Roman" w:hAnsi="Times New Roman" w:cs="Times New Roman"/>
          <w:color w:val="382E2C"/>
          <w:sz w:val="28"/>
          <w:szCs w:val="28"/>
          <w:lang w:eastAsia="ru-RU"/>
        </w:rPr>
        <w:t>демеркуризации</w:t>
      </w:r>
      <w:proofErr w:type="spellEnd"/>
      <w:r w:rsidRPr="00361800">
        <w:rPr>
          <w:rFonts w:ascii="Times New Roman" w:eastAsia="Times New Roman" w:hAnsi="Times New Roman" w:cs="Times New Roman"/>
          <w:color w:val="382E2C"/>
          <w:sz w:val="28"/>
          <w:szCs w:val="28"/>
          <w:lang w:eastAsia="ru-RU"/>
        </w:rPr>
        <w:t xml:space="preserve"> ртутьсодержащих отходов. К ртутьсодержащим отходам относятся изделия, устройства и приборы, содержащие ртуть, потерявшие потребительские свойства: отработавшие ртутные лампы, ртутьсодержащие трубки, ртутные вентили и термометры, приборы и брак.</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3.6.2. Обезвреживание ртутьсодержащих отходов на объектах </w:t>
      </w:r>
      <w:proofErr w:type="spellStart"/>
      <w:r w:rsidRPr="00361800">
        <w:rPr>
          <w:rFonts w:ascii="Times New Roman" w:eastAsia="Times New Roman" w:hAnsi="Times New Roman" w:cs="Times New Roman"/>
          <w:color w:val="382E2C"/>
          <w:sz w:val="28"/>
          <w:szCs w:val="28"/>
          <w:lang w:eastAsia="ru-RU"/>
        </w:rPr>
        <w:t>демеркуризации</w:t>
      </w:r>
      <w:proofErr w:type="spellEnd"/>
      <w:r w:rsidRPr="00361800">
        <w:rPr>
          <w:rFonts w:ascii="Times New Roman" w:eastAsia="Times New Roman" w:hAnsi="Times New Roman" w:cs="Times New Roman"/>
          <w:color w:val="382E2C"/>
          <w:sz w:val="28"/>
          <w:szCs w:val="28"/>
          <w:lang w:eastAsia="ru-RU"/>
        </w:rPr>
        <w:t>, а также сдача металлической ртути на специализированные предприятия, осуществляющие сбор, хранение и утилизацию данных видов отходов, производятся по договорам, заключаемым между поставщиком ртутьсодержащих отходов, ртути и приемщиком.</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3.7. Порядок сбора, накопления и хранения ртутьсодержащих отходов.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3.7.1. Все ртутьсодержащие отходы, образующиеся в результате деятельности юридических лиц, индивидуальных предпринимателей и населения, подлежат обязательному сбору, вывозу, утилизации специализированными организациями. Категорически запрещается захоронение, уничтожение ртуть содержащих отходов вне отведенных для этого мест, загрузка ими контейнеров, бункеров — накопителей, отведенных для сбора твердых бытовых отходов и отходов производства и потребления.</w:t>
      </w:r>
    </w:p>
    <w:p w:rsidR="00E5475E" w:rsidRDefault="00361800" w:rsidP="00E5475E">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361800">
        <w:rPr>
          <w:rFonts w:ascii="Times New Roman" w:eastAsia="Times New Roman" w:hAnsi="Times New Roman" w:cs="Times New Roman"/>
          <w:color w:val="382E2C"/>
          <w:sz w:val="28"/>
          <w:szCs w:val="28"/>
          <w:lang w:eastAsia="ru-RU"/>
        </w:rPr>
        <w:t>3.8. На территории сельского поселения запрещается:</w:t>
      </w:r>
    </w:p>
    <w:p w:rsidR="00E5475E" w:rsidRDefault="00701328" w:rsidP="00E5475E">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05156C">
        <w:rPr>
          <w:rFonts w:ascii="Times New Roman" w:hAnsi="Times New Roman" w:cs="Times New Roman"/>
          <w:color w:val="000000"/>
          <w:sz w:val="28"/>
          <w:szCs w:val="28"/>
          <w:lang w:eastAsia="ru-RU"/>
        </w:rPr>
        <w:t xml:space="preserve">3.8.1 движение большегрузного, тяжеловесного, </w:t>
      </w:r>
      <w:proofErr w:type="gramStart"/>
      <w:r w:rsidRPr="0005156C">
        <w:rPr>
          <w:rFonts w:ascii="Times New Roman" w:hAnsi="Times New Roman" w:cs="Times New Roman"/>
          <w:color w:val="000000"/>
          <w:sz w:val="28"/>
          <w:szCs w:val="28"/>
          <w:lang w:eastAsia="ru-RU"/>
        </w:rPr>
        <w:t>крупногабаритного  транспорта</w:t>
      </w:r>
      <w:proofErr w:type="gramEnd"/>
      <w:r w:rsidRPr="0005156C">
        <w:rPr>
          <w:rFonts w:ascii="Times New Roman" w:hAnsi="Times New Roman" w:cs="Times New Roman"/>
          <w:color w:val="000000"/>
          <w:sz w:val="28"/>
          <w:szCs w:val="28"/>
          <w:lang w:eastAsia="ru-RU"/>
        </w:rPr>
        <w:t xml:space="preserve"> с предельно допустимой нагрузкой на ось, с грузом или без груза, включая прицепные устройства– 3,5 тонны и более </w:t>
      </w:r>
      <w:r w:rsidR="00736B7B" w:rsidRPr="0005156C">
        <w:rPr>
          <w:rFonts w:ascii="Times New Roman" w:hAnsi="Times New Roman" w:cs="Times New Roman"/>
          <w:color w:val="000000"/>
          <w:sz w:val="28"/>
          <w:szCs w:val="28"/>
          <w:lang w:eastAsia="ru-RU"/>
        </w:rPr>
        <w:t xml:space="preserve"> с</w:t>
      </w:r>
      <w:r w:rsidR="00736B7B" w:rsidRPr="00736B7B">
        <w:rPr>
          <w:rFonts w:ascii="Times New Roman" w:hAnsi="Times New Roman" w:cs="Times New Roman"/>
          <w:color w:val="000000"/>
          <w:sz w:val="28"/>
          <w:szCs w:val="28"/>
          <w:lang w:eastAsia="ru-RU"/>
        </w:rPr>
        <w:t xml:space="preserve"> целью  сохранения дорожных покрытий;</w:t>
      </w:r>
    </w:p>
    <w:p w:rsidR="00E5475E" w:rsidRDefault="00736B7B" w:rsidP="00E5475E">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736B7B">
        <w:rPr>
          <w:rFonts w:ascii="Times New Roman" w:hAnsi="Times New Roman" w:cs="Times New Roman"/>
          <w:color w:val="000000"/>
          <w:sz w:val="28"/>
          <w:szCs w:val="28"/>
          <w:lang w:eastAsia="ru-RU"/>
        </w:rPr>
        <w:t xml:space="preserve"> данное ограничение</w:t>
      </w:r>
      <w:r w:rsidR="00701328" w:rsidRPr="00736B7B">
        <w:rPr>
          <w:rFonts w:ascii="Times New Roman" w:hAnsi="Times New Roman" w:cs="Times New Roman"/>
          <w:color w:val="000000"/>
          <w:sz w:val="28"/>
          <w:szCs w:val="28"/>
          <w:lang w:eastAsia="ru-RU"/>
        </w:rPr>
        <w:t xml:space="preserve"> не распространяется на:</w:t>
      </w:r>
    </w:p>
    <w:p w:rsidR="00701328" w:rsidRPr="00E5475E" w:rsidRDefault="00701328" w:rsidP="00E5475E">
      <w:pPr>
        <w:shd w:val="clear" w:color="auto" w:fill="FFFFFF"/>
        <w:spacing w:after="120" w:line="240" w:lineRule="auto"/>
        <w:jc w:val="both"/>
        <w:rPr>
          <w:rFonts w:ascii="Times New Roman" w:eastAsia="Times New Roman" w:hAnsi="Times New Roman" w:cs="Times New Roman"/>
          <w:color w:val="382E2C"/>
          <w:sz w:val="28"/>
          <w:szCs w:val="28"/>
          <w:lang w:eastAsia="ru-RU"/>
        </w:rPr>
      </w:pPr>
      <w:r w:rsidRPr="00736B7B">
        <w:rPr>
          <w:rFonts w:ascii="Times New Roman" w:hAnsi="Times New Roman" w:cs="Times New Roman"/>
          <w:color w:val="000000"/>
          <w:sz w:val="28"/>
          <w:szCs w:val="28"/>
          <w:lang w:eastAsia="ru-RU"/>
        </w:rPr>
        <w:t>- пассажирские перевозки автобусами, в том числе междугородние;</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перевозки продуктов питания, лекарственных препаратов, почтовых грузов;</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перевозки грузов, необходимых для предотвращения и (или) ликвидации последствий стихийных бедствий или чрезвычайных ситуаций;</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lastRenderedPageBreak/>
        <w:t>- перевозки грузов, необходимых для предоставления услуг по погребению;</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транспортные средства скорой медицинской помощи;</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транспортные средства почты России;</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транспортные средства МЧС России;</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транспортные средства АО «</w:t>
      </w:r>
      <w:proofErr w:type="spellStart"/>
      <w:r w:rsidRPr="00736B7B">
        <w:rPr>
          <w:rFonts w:ascii="Times New Roman" w:hAnsi="Times New Roman" w:cs="Times New Roman"/>
          <w:color w:val="000000"/>
          <w:sz w:val="28"/>
          <w:szCs w:val="28"/>
          <w:lang w:eastAsia="ru-RU"/>
        </w:rPr>
        <w:t>Мордоврегио</w:t>
      </w:r>
      <w:r w:rsidR="0098184C">
        <w:rPr>
          <w:rFonts w:ascii="Times New Roman" w:hAnsi="Times New Roman" w:cs="Times New Roman"/>
          <w:color w:val="000000"/>
          <w:sz w:val="28"/>
          <w:szCs w:val="28"/>
          <w:lang w:eastAsia="ru-RU"/>
        </w:rPr>
        <w:t>н</w:t>
      </w:r>
      <w:r w:rsidRPr="00736B7B">
        <w:rPr>
          <w:rFonts w:ascii="Times New Roman" w:hAnsi="Times New Roman" w:cs="Times New Roman"/>
          <w:color w:val="000000"/>
          <w:sz w:val="28"/>
          <w:szCs w:val="28"/>
          <w:lang w:eastAsia="ru-RU"/>
        </w:rPr>
        <w:t>газ</w:t>
      </w:r>
      <w:proofErr w:type="spellEnd"/>
      <w:r w:rsidRPr="00736B7B">
        <w:rPr>
          <w:rFonts w:ascii="Times New Roman" w:hAnsi="Times New Roman" w:cs="Times New Roman"/>
          <w:color w:val="000000"/>
          <w:sz w:val="28"/>
          <w:szCs w:val="28"/>
          <w:lang w:eastAsia="ru-RU"/>
        </w:rPr>
        <w:t>»;</w:t>
      </w:r>
    </w:p>
    <w:p w:rsidR="00701328" w:rsidRPr="00736B7B" w:rsidRDefault="00701328" w:rsidP="00E5475E">
      <w:pPr>
        <w:shd w:val="clear" w:color="auto" w:fill="FFFFFF"/>
        <w:spacing w:after="150" w:line="240" w:lineRule="auto"/>
        <w:jc w:val="both"/>
        <w:rPr>
          <w:rFonts w:ascii="Times New Roman" w:hAnsi="Times New Roman" w:cs="Times New Roman"/>
          <w:color w:val="000000"/>
          <w:sz w:val="28"/>
          <w:szCs w:val="28"/>
          <w:lang w:eastAsia="ru-RU"/>
        </w:rPr>
      </w:pPr>
      <w:r w:rsidRPr="00736B7B">
        <w:rPr>
          <w:rFonts w:ascii="Times New Roman" w:hAnsi="Times New Roman" w:cs="Times New Roman"/>
          <w:color w:val="000000"/>
          <w:sz w:val="28"/>
          <w:szCs w:val="28"/>
          <w:lang w:eastAsia="ru-RU"/>
        </w:rPr>
        <w:t xml:space="preserve">- транспортные средства ПАО «Мордовская </w:t>
      </w:r>
      <w:proofErr w:type="spellStart"/>
      <w:r w:rsidRPr="00736B7B">
        <w:rPr>
          <w:rFonts w:ascii="Times New Roman" w:hAnsi="Times New Roman" w:cs="Times New Roman"/>
          <w:color w:val="000000"/>
          <w:sz w:val="28"/>
          <w:szCs w:val="28"/>
          <w:lang w:eastAsia="ru-RU"/>
        </w:rPr>
        <w:t>энергосбытовая</w:t>
      </w:r>
      <w:proofErr w:type="spellEnd"/>
      <w:r w:rsidRPr="00736B7B">
        <w:rPr>
          <w:rFonts w:ascii="Times New Roman" w:hAnsi="Times New Roman" w:cs="Times New Roman"/>
          <w:color w:val="000000"/>
          <w:sz w:val="28"/>
          <w:szCs w:val="28"/>
          <w:lang w:eastAsia="ru-RU"/>
        </w:rPr>
        <w:t xml:space="preserve"> компания»</w:t>
      </w:r>
    </w:p>
    <w:p w:rsidR="00701328" w:rsidRPr="00736B7B" w:rsidRDefault="00701328" w:rsidP="00E5475E">
      <w:pPr>
        <w:shd w:val="clear" w:color="auto" w:fill="FFFFFF"/>
        <w:spacing w:after="150" w:line="240" w:lineRule="auto"/>
        <w:jc w:val="both"/>
        <w:rPr>
          <w:rFonts w:ascii="Times New Roman" w:hAnsi="Times New Roman" w:cs="Times New Roman"/>
          <w:color w:val="FFFFFF"/>
          <w:sz w:val="28"/>
          <w:szCs w:val="28"/>
          <w:lang w:eastAsia="ru-RU"/>
        </w:rPr>
      </w:pPr>
      <w:r w:rsidRPr="00736B7B">
        <w:rPr>
          <w:rFonts w:ascii="Times New Roman" w:hAnsi="Times New Roman" w:cs="Times New Roman"/>
          <w:color w:val="000000"/>
          <w:sz w:val="28"/>
          <w:szCs w:val="28"/>
          <w:lang w:eastAsia="ru-RU"/>
        </w:rPr>
        <w:t>- транспортные средства регионального оператора ООО «РЕМОНДИС» по обращению с твердыми коммунальными отходами;</w:t>
      </w:r>
    </w:p>
    <w:p w:rsidR="00736B7B" w:rsidRPr="00736B7B" w:rsidRDefault="00701328" w:rsidP="00E5475E">
      <w:pPr>
        <w:shd w:val="clear" w:color="auto" w:fill="FFFFFF"/>
        <w:tabs>
          <w:tab w:val="left" w:pos="1450"/>
        </w:tabs>
        <w:spacing w:line="240" w:lineRule="auto"/>
        <w:jc w:val="both"/>
        <w:rPr>
          <w:rFonts w:ascii="Times New Roman" w:hAnsi="Times New Roman" w:cs="Times New Roman"/>
          <w:sz w:val="28"/>
          <w:szCs w:val="28"/>
          <w:lang w:eastAsia="ar-SA"/>
        </w:rPr>
      </w:pPr>
      <w:r w:rsidRPr="00736B7B">
        <w:rPr>
          <w:rFonts w:ascii="Times New Roman" w:hAnsi="Times New Roman" w:cs="Times New Roman"/>
          <w:color w:val="000000"/>
          <w:sz w:val="28"/>
          <w:szCs w:val="28"/>
          <w:lang w:eastAsia="ru-RU"/>
        </w:rPr>
        <w:t>- транспортные средства Администрации муниципального образования, выполняющие работы по благоустройству территории</w:t>
      </w:r>
    </w:p>
    <w:p w:rsidR="00361800" w:rsidRPr="00736B7B" w:rsidRDefault="00701328" w:rsidP="00736B7B">
      <w:pPr>
        <w:shd w:val="clear" w:color="auto" w:fill="FFFFFF"/>
        <w:tabs>
          <w:tab w:val="left" w:pos="1450"/>
        </w:tabs>
        <w:jc w:val="both"/>
        <w:rPr>
          <w:sz w:val="24"/>
          <w:szCs w:val="24"/>
          <w:lang w:eastAsia="ar-SA"/>
        </w:rPr>
      </w:pPr>
      <w:r w:rsidRPr="00736B7B">
        <w:rPr>
          <w:rFonts w:ascii="Times New Roman" w:eastAsia="Times New Roman" w:hAnsi="Times New Roman" w:cs="Times New Roman"/>
          <w:color w:val="382E2C"/>
          <w:sz w:val="28"/>
          <w:szCs w:val="28"/>
          <w:lang w:eastAsia="ru-RU"/>
        </w:rPr>
        <w:t>3.8.2</w:t>
      </w:r>
      <w:r w:rsidR="00361800" w:rsidRPr="00736B7B">
        <w:rPr>
          <w:rFonts w:ascii="Times New Roman" w:eastAsia="Times New Roman" w:hAnsi="Times New Roman" w:cs="Times New Roman"/>
          <w:color w:val="382E2C"/>
          <w:sz w:val="28"/>
          <w:szCs w:val="28"/>
          <w:lang w:eastAsia="ru-RU"/>
        </w:rPr>
        <w:t>. стоянка и хранение сельскохозяйственной техники и инвентаря, тракторных телег, прицепов, грузовых и больше</w:t>
      </w:r>
      <w:r w:rsidR="00197181">
        <w:rPr>
          <w:rFonts w:ascii="Times New Roman" w:eastAsia="Times New Roman" w:hAnsi="Times New Roman" w:cs="Times New Roman"/>
          <w:color w:val="382E2C"/>
          <w:sz w:val="28"/>
          <w:szCs w:val="28"/>
          <w:lang w:eastAsia="ru-RU"/>
        </w:rPr>
        <w:t xml:space="preserve">грузных машин, </w:t>
      </w:r>
      <w:proofErr w:type="gramStart"/>
      <w:r w:rsidR="00197181">
        <w:rPr>
          <w:rFonts w:ascii="Times New Roman" w:eastAsia="Times New Roman" w:hAnsi="Times New Roman" w:cs="Times New Roman"/>
          <w:color w:val="382E2C"/>
          <w:sz w:val="28"/>
          <w:szCs w:val="28"/>
          <w:lang w:eastAsia="ru-RU"/>
        </w:rPr>
        <w:t xml:space="preserve">автобусов, </w:t>
      </w:r>
      <w:r w:rsidR="00361800" w:rsidRPr="00736B7B">
        <w:rPr>
          <w:rFonts w:ascii="Times New Roman" w:eastAsia="Times New Roman" w:hAnsi="Times New Roman" w:cs="Times New Roman"/>
          <w:color w:val="382E2C"/>
          <w:sz w:val="28"/>
          <w:szCs w:val="28"/>
          <w:lang w:eastAsia="ru-RU"/>
        </w:rPr>
        <w:t xml:space="preserve"> ларьков</w:t>
      </w:r>
      <w:proofErr w:type="gramEnd"/>
      <w:r w:rsidR="00361800" w:rsidRPr="00736B7B">
        <w:rPr>
          <w:rFonts w:ascii="Times New Roman" w:eastAsia="Times New Roman" w:hAnsi="Times New Roman" w:cs="Times New Roman"/>
          <w:color w:val="382E2C"/>
          <w:sz w:val="28"/>
          <w:szCs w:val="28"/>
          <w:lang w:eastAsia="ru-RU"/>
        </w:rPr>
        <w:t>, прицепов и тележек для перевозки ульев, и иной техники на придомовой и прилегающей территории;</w:t>
      </w:r>
    </w:p>
    <w:p w:rsidR="00361800" w:rsidRPr="00361800" w:rsidRDefault="00736B7B"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t>3.8.3</w:t>
      </w:r>
      <w:r w:rsidR="00361800" w:rsidRPr="00361800">
        <w:rPr>
          <w:rFonts w:ascii="Times New Roman" w:eastAsia="Times New Roman" w:hAnsi="Times New Roman" w:cs="Times New Roman"/>
          <w:color w:val="382E2C"/>
          <w:sz w:val="28"/>
          <w:szCs w:val="28"/>
          <w:lang w:eastAsia="ru-RU"/>
        </w:rPr>
        <w:t>. хранение технически неисправных и разукомплектованных транспортных средств, резинотехнических отходов, запасных частей, а также иного оборудования, агрегатов на прилегающей территории;</w:t>
      </w:r>
    </w:p>
    <w:p w:rsidR="00361800" w:rsidRDefault="00736B7B" w:rsidP="00361800">
      <w:pPr>
        <w:shd w:val="clear" w:color="auto" w:fill="FFFFFF"/>
        <w:spacing w:after="120" w:line="240" w:lineRule="auto"/>
        <w:jc w:val="both"/>
        <w:rPr>
          <w:rFonts w:ascii="Times New Roman" w:eastAsia="Times New Roman" w:hAnsi="Times New Roman" w:cs="Times New Roman"/>
          <w:color w:val="382E2C"/>
          <w:sz w:val="28"/>
          <w:szCs w:val="28"/>
          <w:lang w:eastAsia="ru-RU"/>
        </w:rPr>
      </w:pPr>
      <w:r>
        <w:rPr>
          <w:rFonts w:ascii="Times New Roman" w:eastAsia="Times New Roman" w:hAnsi="Times New Roman" w:cs="Times New Roman"/>
          <w:color w:val="382E2C"/>
          <w:sz w:val="28"/>
          <w:szCs w:val="28"/>
          <w:lang w:eastAsia="ru-RU"/>
        </w:rPr>
        <w:t>3.8.4</w:t>
      </w:r>
      <w:r w:rsidR="00361800" w:rsidRPr="00361800">
        <w:rPr>
          <w:rFonts w:ascii="Times New Roman" w:eastAsia="Times New Roman" w:hAnsi="Times New Roman" w:cs="Times New Roman"/>
          <w:color w:val="382E2C"/>
          <w:sz w:val="28"/>
          <w:szCs w:val="28"/>
          <w:lang w:eastAsia="ru-RU"/>
        </w:rPr>
        <w:t xml:space="preserve">. </w:t>
      </w:r>
      <w:r w:rsidR="00B526DA">
        <w:rPr>
          <w:rFonts w:ascii="Times New Roman" w:eastAsia="Times New Roman" w:hAnsi="Times New Roman" w:cs="Times New Roman"/>
          <w:color w:val="382E2C"/>
          <w:sz w:val="28"/>
          <w:szCs w:val="28"/>
          <w:lang w:eastAsia="ru-RU"/>
        </w:rPr>
        <w:t xml:space="preserve">осуществлять мойку грузового </w:t>
      </w:r>
      <w:proofErr w:type="gramStart"/>
      <w:r w:rsidR="00B526DA">
        <w:rPr>
          <w:rFonts w:ascii="Times New Roman" w:eastAsia="Times New Roman" w:hAnsi="Times New Roman" w:cs="Times New Roman"/>
          <w:color w:val="382E2C"/>
          <w:sz w:val="28"/>
          <w:szCs w:val="28"/>
          <w:lang w:eastAsia="ru-RU"/>
        </w:rPr>
        <w:t xml:space="preserve">и  </w:t>
      </w:r>
      <w:r w:rsidR="00361800" w:rsidRPr="00361800">
        <w:rPr>
          <w:rFonts w:ascii="Times New Roman" w:eastAsia="Times New Roman" w:hAnsi="Times New Roman" w:cs="Times New Roman"/>
          <w:color w:val="382E2C"/>
          <w:sz w:val="28"/>
          <w:szCs w:val="28"/>
          <w:lang w:eastAsia="ru-RU"/>
        </w:rPr>
        <w:t>легкового</w:t>
      </w:r>
      <w:proofErr w:type="gramEnd"/>
      <w:r w:rsidR="00361800" w:rsidRPr="00361800">
        <w:rPr>
          <w:rFonts w:ascii="Times New Roman" w:eastAsia="Times New Roman" w:hAnsi="Times New Roman" w:cs="Times New Roman"/>
          <w:color w:val="382E2C"/>
          <w:sz w:val="28"/>
          <w:szCs w:val="28"/>
          <w:lang w:eastAsia="ru-RU"/>
        </w:rPr>
        <w:t xml:space="preserve"> автотранспорта,  сельскохозяйственной техники, а также проводить ремонтные работы и техобслуживание на придомовой и прилегающей территории;</w:t>
      </w:r>
    </w:p>
    <w:p w:rsidR="00701328" w:rsidRPr="00361800" w:rsidRDefault="00736B7B" w:rsidP="00701328">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t>3.8.5</w:t>
      </w:r>
      <w:r w:rsidR="00701328" w:rsidRPr="00361800">
        <w:rPr>
          <w:rFonts w:ascii="Times New Roman" w:eastAsia="Times New Roman" w:hAnsi="Times New Roman" w:cs="Times New Roman"/>
          <w:color w:val="382E2C"/>
          <w:sz w:val="28"/>
          <w:szCs w:val="28"/>
          <w:lang w:eastAsia="ru-RU"/>
        </w:rPr>
        <w:t>. транспортировать грузы волоком, перегонять тракторы на гусеничном хо</w:t>
      </w:r>
      <w:r>
        <w:rPr>
          <w:rFonts w:ascii="Times New Roman" w:eastAsia="Times New Roman" w:hAnsi="Times New Roman" w:cs="Times New Roman"/>
          <w:color w:val="382E2C"/>
          <w:sz w:val="28"/>
          <w:szCs w:val="28"/>
          <w:lang w:eastAsia="ru-RU"/>
        </w:rPr>
        <w:t>ду по улицам населенных пунктов с твердым покрытием</w:t>
      </w:r>
      <w:r w:rsidR="00701328" w:rsidRPr="00361800">
        <w:rPr>
          <w:rFonts w:ascii="Times New Roman" w:eastAsia="Times New Roman" w:hAnsi="Times New Roman" w:cs="Times New Roman"/>
          <w:color w:val="382E2C"/>
          <w:sz w:val="28"/>
          <w:szCs w:val="28"/>
          <w:lang w:eastAsia="ru-RU"/>
        </w:rPr>
        <w:t>;</w:t>
      </w:r>
    </w:p>
    <w:p w:rsidR="00361800" w:rsidRPr="00361800" w:rsidRDefault="00736B7B"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t>3.8.6</w:t>
      </w:r>
      <w:r w:rsidR="00361800" w:rsidRPr="00361800">
        <w:rPr>
          <w:rFonts w:ascii="Times New Roman" w:eastAsia="Times New Roman" w:hAnsi="Times New Roman" w:cs="Times New Roman"/>
          <w:color w:val="382E2C"/>
          <w:sz w:val="28"/>
          <w:szCs w:val="28"/>
          <w:lang w:eastAsia="ru-RU"/>
        </w:rPr>
        <w:t>. складировать и хранить строительные и иные материалы (щебень, отсев, кирпич, песок, грунт, доски, железобетонные изделия, емкости, металл и т.д.), строительный мусор, крупногабаритный мусор, металлолом, отходы древесного и растительного происхождения (спиленные деревья, ветки, скошенную траву и т.д.), грубые и сочные корма на прилегающей территории;</w:t>
      </w:r>
    </w:p>
    <w:p w:rsidR="00361800" w:rsidRPr="00361800" w:rsidRDefault="00736B7B"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t>3.8.7</w:t>
      </w:r>
      <w:r w:rsidR="00361800" w:rsidRPr="00361800">
        <w:rPr>
          <w:rFonts w:ascii="Times New Roman" w:eastAsia="Times New Roman" w:hAnsi="Times New Roman" w:cs="Times New Roman"/>
          <w:color w:val="382E2C"/>
          <w:sz w:val="28"/>
          <w:szCs w:val="28"/>
          <w:lang w:eastAsia="ru-RU"/>
        </w:rPr>
        <w:t>. устраивать на территории поселения несанкционированные свалки отходов путем размещения и накапливания отходов производства и потребления в местах, не предназначенных для этих целей;</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Лица, разместившие отходы производства и потребления в неустановленных для этого местах, обязаны за свой счет произвести уборку и очистку данной территории, а при необходимости – рекультивацию земельного участка.</w:t>
      </w:r>
    </w:p>
    <w:p w:rsidR="00361800" w:rsidRPr="00361800" w:rsidRDefault="00736B7B"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t>3.8.8</w:t>
      </w:r>
      <w:r w:rsidR="00361800" w:rsidRPr="00361800">
        <w:rPr>
          <w:rFonts w:ascii="Times New Roman" w:eastAsia="Times New Roman" w:hAnsi="Times New Roman" w:cs="Times New Roman"/>
          <w:color w:val="382E2C"/>
          <w:sz w:val="28"/>
          <w:szCs w:val="28"/>
          <w:lang w:eastAsia="ru-RU"/>
        </w:rPr>
        <w:t>. осуществлять выгрузку бытового и строительного мусора, в т</w:t>
      </w:r>
      <w:r w:rsidR="008F7758">
        <w:rPr>
          <w:rFonts w:ascii="Times New Roman" w:eastAsia="Times New Roman" w:hAnsi="Times New Roman" w:cs="Times New Roman"/>
          <w:color w:val="382E2C"/>
          <w:sz w:val="28"/>
          <w:szCs w:val="28"/>
          <w:lang w:eastAsia="ru-RU"/>
        </w:rPr>
        <w:t xml:space="preserve">ом </w:t>
      </w:r>
      <w:r w:rsidR="00361800" w:rsidRPr="00361800">
        <w:rPr>
          <w:rFonts w:ascii="Times New Roman" w:eastAsia="Times New Roman" w:hAnsi="Times New Roman" w:cs="Times New Roman"/>
          <w:color w:val="382E2C"/>
          <w:sz w:val="28"/>
          <w:szCs w:val="28"/>
          <w:lang w:eastAsia="ru-RU"/>
        </w:rPr>
        <w:t>ч</w:t>
      </w:r>
      <w:r w:rsidR="008F7758">
        <w:rPr>
          <w:rFonts w:ascii="Times New Roman" w:eastAsia="Times New Roman" w:hAnsi="Times New Roman" w:cs="Times New Roman"/>
          <w:color w:val="382E2C"/>
          <w:sz w:val="28"/>
          <w:szCs w:val="28"/>
          <w:lang w:eastAsia="ru-RU"/>
        </w:rPr>
        <w:t>исле</w:t>
      </w:r>
      <w:r w:rsidR="00361800" w:rsidRPr="00361800">
        <w:rPr>
          <w:rFonts w:ascii="Times New Roman" w:eastAsia="Times New Roman" w:hAnsi="Times New Roman" w:cs="Times New Roman"/>
          <w:color w:val="382E2C"/>
          <w:sz w:val="28"/>
          <w:szCs w:val="28"/>
          <w:lang w:eastAsia="ru-RU"/>
        </w:rPr>
        <w:t>. грунта, навоза домашних животных, спиленных ветвей деревьев, остатков растительности и кормов, в местах, не отведенных для этих целей, в т</w:t>
      </w:r>
      <w:r w:rsidR="008F7758">
        <w:rPr>
          <w:rFonts w:ascii="Times New Roman" w:eastAsia="Times New Roman" w:hAnsi="Times New Roman" w:cs="Times New Roman"/>
          <w:color w:val="382E2C"/>
          <w:sz w:val="28"/>
          <w:szCs w:val="28"/>
          <w:lang w:eastAsia="ru-RU"/>
        </w:rPr>
        <w:t xml:space="preserve">ом </w:t>
      </w:r>
      <w:r w:rsidR="00361800" w:rsidRPr="00361800">
        <w:rPr>
          <w:rFonts w:ascii="Times New Roman" w:eastAsia="Times New Roman" w:hAnsi="Times New Roman" w:cs="Times New Roman"/>
          <w:color w:val="382E2C"/>
          <w:sz w:val="28"/>
          <w:szCs w:val="28"/>
          <w:lang w:eastAsia="ru-RU"/>
        </w:rPr>
        <w:t>ч</w:t>
      </w:r>
      <w:r w:rsidR="008F7758">
        <w:rPr>
          <w:rFonts w:ascii="Times New Roman" w:eastAsia="Times New Roman" w:hAnsi="Times New Roman" w:cs="Times New Roman"/>
          <w:color w:val="382E2C"/>
          <w:sz w:val="28"/>
          <w:szCs w:val="28"/>
          <w:lang w:eastAsia="ru-RU"/>
        </w:rPr>
        <w:t>исле</w:t>
      </w:r>
      <w:r w:rsidR="00361800" w:rsidRPr="00361800">
        <w:rPr>
          <w:rFonts w:ascii="Times New Roman" w:eastAsia="Times New Roman" w:hAnsi="Times New Roman" w:cs="Times New Roman"/>
          <w:color w:val="382E2C"/>
          <w:sz w:val="28"/>
          <w:szCs w:val="28"/>
          <w:lang w:eastAsia="ru-RU"/>
        </w:rPr>
        <w:t xml:space="preserve"> возле контейнерных площадок;</w:t>
      </w:r>
    </w:p>
    <w:p w:rsidR="00361800" w:rsidRPr="00361800" w:rsidRDefault="004F57C1"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lastRenderedPageBreak/>
        <w:t>3.8.9</w:t>
      </w:r>
      <w:r w:rsidR="00361800" w:rsidRPr="00361800">
        <w:rPr>
          <w:rFonts w:ascii="Times New Roman" w:eastAsia="Times New Roman" w:hAnsi="Times New Roman" w:cs="Times New Roman"/>
          <w:color w:val="382E2C"/>
          <w:sz w:val="28"/>
          <w:szCs w:val="28"/>
          <w:lang w:eastAsia="ru-RU"/>
        </w:rPr>
        <w:t>. сжигать отходы производства и потребления, мусор, листья, обрезки деревьев на улицах и площадях, в скверах и во дворах предприятий и организаций, жилых домов и индивидуальных домовладений и т.д., а также сжигать мусор в контейнерах – сборниках;</w:t>
      </w:r>
    </w:p>
    <w:p w:rsidR="00361800" w:rsidRPr="00361800" w:rsidRDefault="004F57C1"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382E2C"/>
          <w:sz w:val="28"/>
          <w:szCs w:val="28"/>
          <w:lang w:eastAsia="ru-RU"/>
        </w:rPr>
        <w:t>3.8.10</w:t>
      </w:r>
      <w:r w:rsidR="00361800" w:rsidRPr="00361800">
        <w:rPr>
          <w:rFonts w:ascii="Times New Roman" w:eastAsia="Times New Roman" w:hAnsi="Times New Roman" w:cs="Times New Roman"/>
          <w:color w:val="382E2C"/>
          <w:sz w:val="28"/>
          <w:szCs w:val="28"/>
          <w:lang w:eastAsia="ru-RU"/>
        </w:rPr>
        <w:t>. складировать в контейнеры с ТКО чрезвычайно опасные отходы (ртутные лампы, люминесцентные ртутьсодержащие трубки отработанные и брак), трупы павших животных, биологические медицинские отходы, иные опасные отходы (чрезвычайно опасного, высоко опасного и умеренно опасного класса);</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3.8.9. 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 в водные объекты, допускать переливы из выгребных ям;</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3.8.10. 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3.8.12. перевозить грунт, мусор, сыпучие строительные материалы, легкую тару, листву, ветви деревьев без покрытия брезентом или другим материалом, исключающим загрязнение атмосферного воздуха и дорог;</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3.8.13. производить без соответствующего разрешения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w:t>
      </w:r>
      <w:proofErr w:type="gramStart"/>
      <w:r w:rsidRPr="00361800">
        <w:rPr>
          <w:rFonts w:ascii="Times New Roman" w:eastAsia="Times New Roman" w:hAnsi="Times New Roman" w:cs="Times New Roman"/>
          <w:color w:val="382E2C"/>
          <w:sz w:val="28"/>
          <w:szCs w:val="28"/>
          <w:lang w:eastAsia="ru-RU"/>
        </w:rPr>
        <w:t>установленные  разрешением</w:t>
      </w:r>
      <w:proofErr w:type="gramEnd"/>
      <w:r w:rsidRPr="00361800">
        <w:rPr>
          <w:rFonts w:ascii="Times New Roman" w:eastAsia="Times New Roman" w:hAnsi="Times New Roman" w:cs="Times New Roman"/>
          <w:color w:val="382E2C"/>
          <w:sz w:val="28"/>
          <w:szCs w:val="28"/>
          <w:lang w:eastAsia="ru-RU"/>
        </w:rPr>
        <w:t xml:space="preserve"> на проведение земляных работ сроки;</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3.8.14. вывозить и сваливать грунт, мусор, отходы, снег, лед в места, не предназначенные для этих целей;</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3.8.15. бросать окурки, бумагу, мусор, стеклянную, пластиковую и иную тару, упаковку на газоны, тротуары, территории улиц, площадей, дворов, в парках, скверах и других общественных местах;</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3.8.16. рисовать и наносить надписи на заборах, элементах </w:t>
      </w:r>
      <w:proofErr w:type="gramStart"/>
      <w:r w:rsidRPr="00361800">
        <w:rPr>
          <w:rFonts w:ascii="Times New Roman" w:eastAsia="Times New Roman" w:hAnsi="Times New Roman" w:cs="Times New Roman"/>
          <w:color w:val="382E2C"/>
          <w:sz w:val="28"/>
          <w:szCs w:val="28"/>
          <w:lang w:eastAsia="ru-RU"/>
        </w:rPr>
        <w:t>ограждения,  фасадах</w:t>
      </w:r>
      <w:proofErr w:type="gramEnd"/>
      <w:r w:rsidRPr="00361800">
        <w:rPr>
          <w:rFonts w:ascii="Times New Roman" w:eastAsia="Times New Roman" w:hAnsi="Times New Roman" w:cs="Times New Roman"/>
          <w:color w:val="382E2C"/>
          <w:sz w:val="28"/>
          <w:szCs w:val="28"/>
          <w:lang w:eastAsia="ru-RU"/>
        </w:rPr>
        <w:t xml:space="preserve"> многоквартирных  и частных домов, других зданий и сооружений;</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3.8.17. сбрасывать смет и бытовой мусор на крышки колодцев, водоприемные решетки ливневой канализации, лотки, кюветы;</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3.8.18. сгребать листву, снег и грязь к комлевой части деревьев, кустарников;</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3.8.19. складировать тару вне торговых сооружений;</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 xml:space="preserve">3.8.20. распространение в период с 22 ч. 00 мин. до 06 ч. 00 мин. местного времени на территории сельского поселения (на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w:t>
      </w:r>
      <w:r w:rsidRPr="00361800">
        <w:rPr>
          <w:rFonts w:ascii="Times New Roman" w:eastAsia="Times New Roman" w:hAnsi="Times New Roman" w:cs="Times New Roman"/>
          <w:color w:val="382E2C"/>
          <w:sz w:val="28"/>
          <w:szCs w:val="28"/>
          <w:lang w:eastAsia="ru-RU"/>
        </w:rPr>
        <w:lastRenderedPageBreak/>
        <w:t>устройств, а также посредством громкого пения, выкриков, свиста, игры на музыкальных инструментах, строительного и иного шума.</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3.8.21. Запрещается установка любых ограждений на прилегающей территории к частным домовладениям, в том числе в виде шин, металлических и деревянных балок, конструкций, насыпей, камней т.п.</w:t>
      </w:r>
    </w:p>
    <w:p w:rsidR="00361800" w:rsidRPr="00361800" w:rsidRDefault="00361800" w:rsidP="00361800">
      <w:pPr>
        <w:shd w:val="clear" w:color="auto" w:fill="FFFFFF"/>
        <w:spacing w:after="12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382E2C"/>
          <w:sz w:val="28"/>
          <w:szCs w:val="28"/>
          <w:lang w:eastAsia="ru-RU"/>
        </w:rPr>
        <w:t>3.8.22. Запрещается складирование отходов, образовавшихся во время ремонта, в места временного хранения отходов. Разрешение на размещение отходов в места временного хранения отходов дает администрация </w:t>
      </w:r>
      <w:r w:rsidR="008B0EAE">
        <w:rPr>
          <w:rFonts w:ascii="Times New Roman" w:eastAsia="Times New Roman" w:hAnsi="Times New Roman" w:cs="Times New Roman"/>
          <w:color w:val="212121"/>
          <w:sz w:val="28"/>
          <w:szCs w:val="28"/>
          <w:lang w:eastAsia="ru-RU"/>
        </w:rPr>
        <w:t>Большеманадышского</w:t>
      </w:r>
      <w:r w:rsidRPr="00361800">
        <w:rPr>
          <w:rFonts w:ascii="Times New Roman" w:eastAsia="Times New Roman" w:hAnsi="Times New Roman" w:cs="Times New Roman"/>
          <w:color w:val="382E2C"/>
          <w:sz w:val="28"/>
          <w:szCs w:val="28"/>
          <w:lang w:eastAsia="ru-RU"/>
        </w:rPr>
        <w:t> сельского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4. </w:t>
      </w:r>
      <w:r w:rsidRPr="00AA2995">
        <w:rPr>
          <w:rFonts w:ascii="Times New Roman" w:eastAsia="Times New Roman" w:hAnsi="Times New Roman" w:cs="Times New Roman"/>
          <w:b/>
          <w:color w:val="212121"/>
          <w:sz w:val="28"/>
          <w:szCs w:val="28"/>
          <w:lang w:eastAsia="ru-RU"/>
        </w:rPr>
        <w:t>Организация уборки и содержание территории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4.1. Организации и граждане обязаны соблюдать чистоту и порядок на территории поселения, на проспектах, улицах, автомобильных дорогах, бульварах, в парках, дворовых, внутриквартальных территориях, на стадионах, катках, кинотеатрах, на общественном па</w:t>
      </w:r>
      <w:r w:rsidR="00790AC4">
        <w:rPr>
          <w:rFonts w:ascii="Times New Roman" w:eastAsia="Times New Roman" w:hAnsi="Times New Roman" w:cs="Times New Roman"/>
          <w:color w:val="212121"/>
          <w:sz w:val="28"/>
          <w:szCs w:val="28"/>
          <w:lang w:eastAsia="ru-RU"/>
        </w:rPr>
        <w:t xml:space="preserve">ссажирском транспорте, </w:t>
      </w:r>
      <w:r w:rsidRPr="00361800">
        <w:rPr>
          <w:rFonts w:ascii="Times New Roman" w:eastAsia="Times New Roman" w:hAnsi="Times New Roman" w:cs="Times New Roman"/>
          <w:color w:val="212121"/>
          <w:sz w:val="28"/>
          <w:szCs w:val="28"/>
          <w:lang w:eastAsia="ru-RU"/>
        </w:rPr>
        <w:t xml:space="preserve"> на предприятиях торговли, общественного питания, бытового и коммунального обслуживания, на железных дорогах, автозаправочных станциях, автостоянках, остановках общественного пасс</w:t>
      </w:r>
      <w:r w:rsidR="00790AC4">
        <w:rPr>
          <w:rFonts w:ascii="Times New Roman" w:eastAsia="Times New Roman" w:hAnsi="Times New Roman" w:cs="Times New Roman"/>
          <w:color w:val="212121"/>
          <w:sz w:val="28"/>
          <w:szCs w:val="28"/>
          <w:lang w:eastAsia="ru-RU"/>
        </w:rPr>
        <w:t xml:space="preserve">ажирского транспорта, </w:t>
      </w:r>
      <w:r w:rsidRPr="00361800">
        <w:rPr>
          <w:rFonts w:ascii="Times New Roman" w:eastAsia="Times New Roman" w:hAnsi="Times New Roman" w:cs="Times New Roman"/>
          <w:color w:val="212121"/>
          <w:sz w:val="28"/>
          <w:szCs w:val="28"/>
          <w:lang w:eastAsia="ru-RU"/>
        </w:rPr>
        <w:t xml:space="preserve"> берегах водоемов и в других общественных местах;</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4.2. Ответственность за благоустройство, содержание и уборку отведенных территорий, объектов, зданий, строений, сооружений возлагается на юридические и физические лица, индивидуальных предпринимателей, в собственности, аренде либо ином вещном праве или в управлении которых находятся данные территории, объекты, здания, строения, сооружения.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4.3. Если собственник объекта или земельного участка не определен, не известен либо его установление не представляется возможным, то обязанности по содержанию и благоустройству соответствующей территории возлагаются на администрацию сельского поселения.</w:t>
      </w:r>
    </w:p>
    <w:p w:rsidR="00361800" w:rsidRPr="00361800" w:rsidRDefault="00790AC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4.4</w:t>
      </w:r>
      <w:r w:rsidR="00361800" w:rsidRPr="00361800">
        <w:rPr>
          <w:rFonts w:ascii="Times New Roman" w:eastAsia="Times New Roman" w:hAnsi="Times New Roman" w:cs="Times New Roman"/>
          <w:color w:val="212121"/>
          <w:sz w:val="28"/>
          <w:szCs w:val="28"/>
          <w:lang w:eastAsia="ru-RU"/>
        </w:rPr>
        <w:t>. Правообладатели земель сельскохозяйственного назначения на территории поселения обязаны принимать меры по защите их от зарастания сорными растениями, своевременно производить сенокошение.</w:t>
      </w:r>
    </w:p>
    <w:p w:rsidR="00361800" w:rsidRPr="00361800" w:rsidRDefault="00790AC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4.5</w:t>
      </w:r>
      <w:r w:rsidR="00361800" w:rsidRPr="00361800">
        <w:rPr>
          <w:rFonts w:ascii="Times New Roman" w:eastAsia="Times New Roman" w:hAnsi="Times New Roman" w:cs="Times New Roman"/>
          <w:color w:val="212121"/>
          <w:sz w:val="28"/>
          <w:szCs w:val="28"/>
          <w:lang w:eastAsia="ru-RU"/>
        </w:rPr>
        <w:t>. Уборочные работы производятся в соответствии с требованиями настоящих Правил.</w:t>
      </w:r>
    </w:p>
    <w:p w:rsidR="00361800" w:rsidRPr="00361800" w:rsidRDefault="00790AC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4.6.</w:t>
      </w:r>
      <w:r w:rsidR="00361800" w:rsidRPr="00361800">
        <w:rPr>
          <w:rFonts w:ascii="Times New Roman" w:eastAsia="Times New Roman" w:hAnsi="Times New Roman" w:cs="Times New Roman"/>
          <w:color w:val="212121"/>
          <w:sz w:val="28"/>
          <w:szCs w:val="28"/>
          <w:lang w:eastAsia="ru-RU"/>
        </w:rPr>
        <w:t>Уборка придомовых территорий, мест массового пребывания людей производится в течение всего рабочего дня.</w:t>
      </w:r>
    </w:p>
    <w:p w:rsidR="00361800" w:rsidRPr="00361800" w:rsidRDefault="00790AC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4.7.</w:t>
      </w:r>
      <w:r w:rsidR="00361800" w:rsidRPr="00361800">
        <w:rPr>
          <w:rFonts w:ascii="Times New Roman" w:eastAsia="Times New Roman" w:hAnsi="Times New Roman" w:cs="Times New Roman"/>
          <w:color w:val="212121"/>
          <w:sz w:val="28"/>
          <w:szCs w:val="28"/>
          <w:lang w:eastAsia="ru-RU"/>
        </w:rPr>
        <w:t>Уборка объектов, территорию которых невозможно убирать механизированным способом (из-за недостаточной ширины либо сложной конфигурации), должна производиться вручную.</w:t>
      </w:r>
    </w:p>
    <w:p w:rsidR="00361800" w:rsidRPr="00361800" w:rsidRDefault="00790AC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4.8</w:t>
      </w:r>
      <w:r w:rsidR="00361800" w:rsidRPr="00361800">
        <w:rPr>
          <w:rFonts w:ascii="Times New Roman" w:eastAsia="Times New Roman" w:hAnsi="Times New Roman" w:cs="Times New Roman"/>
          <w:color w:val="212121"/>
          <w:sz w:val="28"/>
          <w:szCs w:val="28"/>
          <w:lang w:eastAsia="ru-RU"/>
        </w:rPr>
        <w:t>. Содержание и уборка прилегающих территорий.</w:t>
      </w:r>
    </w:p>
    <w:p w:rsidR="00361800" w:rsidRPr="00361800" w:rsidRDefault="00790AC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4.8</w:t>
      </w:r>
      <w:r w:rsidR="00361800" w:rsidRPr="00361800">
        <w:rPr>
          <w:rFonts w:ascii="Times New Roman" w:eastAsia="Times New Roman" w:hAnsi="Times New Roman" w:cs="Times New Roman"/>
          <w:color w:val="212121"/>
          <w:sz w:val="28"/>
          <w:szCs w:val="28"/>
          <w:lang w:eastAsia="ru-RU"/>
        </w:rPr>
        <w:t>.1.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в соответствии с настоящими Правилами.</w:t>
      </w:r>
    </w:p>
    <w:p w:rsidR="00422133" w:rsidRPr="00422133" w:rsidRDefault="00790AC4" w:rsidP="00361800">
      <w:pPr>
        <w:shd w:val="clear" w:color="auto" w:fill="FFFFFF"/>
        <w:spacing w:after="0" w:line="240" w:lineRule="auto"/>
        <w:jc w:val="both"/>
        <w:rPr>
          <w:rFonts w:ascii="Times New Roman" w:hAnsi="Times New Roman" w:cs="Times New Roman"/>
          <w:color w:val="333333"/>
          <w:sz w:val="28"/>
          <w:szCs w:val="28"/>
          <w:shd w:val="clear" w:color="auto" w:fill="FFFFFF"/>
        </w:rPr>
      </w:pPr>
      <w:r>
        <w:rPr>
          <w:rFonts w:ascii="Times New Roman" w:eastAsia="Times New Roman" w:hAnsi="Times New Roman" w:cs="Times New Roman"/>
          <w:color w:val="212121"/>
          <w:sz w:val="28"/>
          <w:szCs w:val="28"/>
          <w:lang w:eastAsia="ru-RU"/>
        </w:rPr>
        <w:lastRenderedPageBreak/>
        <w:t>4.8</w:t>
      </w:r>
      <w:r w:rsidR="00361800" w:rsidRPr="00361800">
        <w:rPr>
          <w:rFonts w:ascii="Times New Roman" w:eastAsia="Times New Roman" w:hAnsi="Times New Roman" w:cs="Times New Roman"/>
          <w:color w:val="212121"/>
          <w:sz w:val="28"/>
          <w:szCs w:val="28"/>
          <w:lang w:eastAsia="ru-RU"/>
        </w:rPr>
        <w:t xml:space="preserve">.2. </w:t>
      </w:r>
      <w:r w:rsidR="00361800" w:rsidRPr="00422133">
        <w:rPr>
          <w:rFonts w:ascii="Times New Roman" w:eastAsia="Times New Roman" w:hAnsi="Times New Roman" w:cs="Times New Roman"/>
          <w:color w:val="212121"/>
          <w:sz w:val="28"/>
          <w:szCs w:val="28"/>
          <w:lang w:eastAsia="ru-RU"/>
        </w:rPr>
        <w:t>Границы прилегающих территорий определяются администрацией </w:t>
      </w:r>
      <w:r w:rsidR="008B0EAE" w:rsidRPr="00422133">
        <w:rPr>
          <w:rFonts w:ascii="Times New Roman" w:eastAsia="Times New Roman" w:hAnsi="Times New Roman" w:cs="Times New Roman"/>
          <w:color w:val="212121"/>
          <w:sz w:val="28"/>
          <w:szCs w:val="28"/>
          <w:lang w:eastAsia="ru-RU"/>
        </w:rPr>
        <w:t>Большеманадышского</w:t>
      </w:r>
      <w:r w:rsidR="00733CCE" w:rsidRPr="00422133">
        <w:rPr>
          <w:rFonts w:ascii="Times New Roman" w:eastAsia="Times New Roman" w:hAnsi="Times New Roman" w:cs="Times New Roman"/>
          <w:color w:val="212121"/>
          <w:sz w:val="28"/>
          <w:szCs w:val="28"/>
          <w:lang w:eastAsia="ru-RU"/>
        </w:rPr>
        <w:t xml:space="preserve"> </w:t>
      </w:r>
      <w:r w:rsidR="00361800" w:rsidRPr="00422133">
        <w:rPr>
          <w:rFonts w:ascii="Times New Roman" w:eastAsia="Times New Roman" w:hAnsi="Times New Roman" w:cs="Times New Roman"/>
          <w:color w:val="212121"/>
          <w:sz w:val="28"/>
          <w:szCs w:val="28"/>
          <w:lang w:eastAsia="ru-RU"/>
        </w:rPr>
        <w:t xml:space="preserve">сельского поселения в соответствии с Порядком, утвержденным Законом </w:t>
      </w:r>
      <w:r w:rsidR="00BC6258" w:rsidRPr="00422133">
        <w:rPr>
          <w:rFonts w:ascii="Times New Roman" w:eastAsia="Times New Roman" w:hAnsi="Times New Roman" w:cs="Times New Roman"/>
          <w:color w:val="212121"/>
          <w:sz w:val="28"/>
          <w:szCs w:val="28"/>
          <w:lang w:eastAsia="ru-RU"/>
        </w:rPr>
        <w:t>Республики Мордовия</w:t>
      </w:r>
      <w:r w:rsidR="00422133" w:rsidRPr="00422133">
        <w:rPr>
          <w:rFonts w:ascii="Times New Roman" w:hAnsi="Times New Roman" w:cs="Times New Roman"/>
          <w:color w:val="333333"/>
          <w:sz w:val="28"/>
          <w:szCs w:val="28"/>
          <w:shd w:val="clear" w:color="auto" w:fill="FFFFFF"/>
        </w:rPr>
        <w:t> от 24 апреля 2019 г. N 16-З «</w:t>
      </w:r>
      <w:r w:rsidR="00422133" w:rsidRPr="00422133">
        <w:rPr>
          <w:rFonts w:ascii="Times New Roman" w:hAnsi="Times New Roman" w:cs="Times New Roman"/>
          <w:bCs/>
          <w:color w:val="333333"/>
          <w:sz w:val="28"/>
          <w:szCs w:val="28"/>
          <w:shd w:val="clear" w:color="auto" w:fill="FFFFFF"/>
        </w:rPr>
        <w:t>О</w:t>
      </w:r>
      <w:r w:rsidR="00422133" w:rsidRPr="00422133">
        <w:rPr>
          <w:rFonts w:ascii="Times New Roman" w:hAnsi="Times New Roman" w:cs="Times New Roman"/>
          <w:color w:val="333333"/>
          <w:sz w:val="28"/>
          <w:szCs w:val="28"/>
          <w:shd w:val="clear" w:color="auto" w:fill="FFFFFF"/>
        </w:rPr>
        <w:t> </w:t>
      </w:r>
      <w:r w:rsidR="00422133" w:rsidRPr="00422133">
        <w:rPr>
          <w:rFonts w:ascii="Times New Roman" w:hAnsi="Times New Roman" w:cs="Times New Roman"/>
          <w:bCs/>
          <w:color w:val="333333"/>
          <w:sz w:val="28"/>
          <w:szCs w:val="28"/>
          <w:shd w:val="clear" w:color="auto" w:fill="FFFFFF"/>
        </w:rPr>
        <w:t>порядке</w:t>
      </w:r>
      <w:r w:rsidR="00422133" w:rsidRPr="00422133">
        <w:rPr>
          <w:rFonts w:ascii="Times New Roman" w:hAnsi="Times New Roman" w:cs="Times New Roman"/>
          <w:color w:val="333333"/>
          <w:sz w:val="28"/>
          <w:szCs w:val="28"/>
          <w:shd w:val="clear" w:color="auto" w:fill="FFFFFF"/>
        </w:rPr>
        <w:t> </w:t>
      </w:r>
      <w:r w:rsidR="00422133" w:rsidRPr="00422133">
        <w:rPr>
          <w:rFonts w:ascii="Times New Roman" w:hAnsi="Times New Roman" w:cs="Times New Roman"/>
          <w:bCs/>
          <w:color w:val="333333"/>
          <w:sz w:val="28"/>
          <w:szCs w:val="28"/>
          <w:shd w:val="clear" w:color="auto" w:fill="FFFFFF"/>
        </w:rPr>
        <w:t>определения</w:t>
      </w:r>
      <w:r w:rsidR="00422133" w:rsidRPr="00422133">
        <w:rPr>
          <w:rFonts w:ascii="Times New Roman" w:hAnsi="Times New Roman" w:cs="Times New Roman"/>
          <w:color w:val="333333"/>
          <w:sz w:val="28"/>
          <w:szCs w:val="28"/>
          <w:shd w:val="clear" w:color="auto" w:fill="FFFFFF"/>
        </w:rPr>
        <w:t> органами местного самоуправления в </w:t>
      </w:r>
      <w:r w:rsidR="00422133" w:rsidRPr="00422133">
        <w:rPr>
          <w:rFonts w:ascii="Times New Roman" w:hAnsi="Times New Roman" w:cs="Times New Roman"/>
          <w:bCs/>
          <w:color w:val="333333"/>
          <w:sz w:val="28"/>
          <w:szCs w:val="28"/>
          <w:shd w:val="clear" w:color="auto" w:fill="FFFFFF"/>
        </w:rPr>
        <w:t>Республике</w:t>
      </w:r>
      <w:r w:rsidR="00422133" w:rsidRPr="00422133">
        <w:rPr>
          <w:rFonts w:ascii="Times New Roman" w:hAnsi="Times New Roman" w:cs="Times New Roman"/>
          <w:color w:val="333333"/>
          <w:sz w:val="28"/>
          <w:szCs w:val="28"/>
          <w:shd w:val="clear" w:color="auto" w:fill="FFFFFF"/>
        </w:rPr>
        <w:t> </w:t>
      </w:r>
      <w:r w:rsidR="00422133" w:rsidRPr="00422133">
        <w:rPr>
          <w:rFonts w:ascii="Times New Roman" w:hAnsi="Times New Roman" w:cs="Times New Roman"/>
          <w:bCs/>
          <w:color w:val="333333"/>
          <w:sz w:val="28"/>
          <w:szCs w:val="28"/>
          <w:shd w:val="clear" w:color="auto" w:fill="FFFFFF"/>
        </w:rPr>
        <w:t>Мордовия</w:t>
      </w:r>
      <w:r w:rsidR="00422133" w:rsidRPr="00422133">
        <w:rPr>
          <w:rFonts w:ascii="Times New Roman" w:hAnsi="Times New Roman" w:cs="Times New Roman"/>
          <w:color w:val="333333"/>
          <w:sz w:val="28"/>
          <w:szCs w:val="28"/>
          <w:shd w:val="clear" w:color="auto" w:fill="FFFFFF"/>
        </w:rPr>
        <w:t> </w:t>
      </w:r>
      <w:r w:rsidR="00422133" w:rsidRPr="00422133">
        <w:rPr>
          <w:rFonts w:ascii="Times New Roman" w:hAnsi="Times New Roman" w:cs="Times New Roman"/>
          <w:bCs/>
          <w:color w:val="333333"/>
          <w:sz w:val="28"/>
          <w:szCs w:val="28"/>
          <w:shd w:val="clear" w:color="auto" w:fill="FFFFFF"/>
        </w:rPr>
        <w:t>границ</w:t>
      </w:r>
      <w:r w:rsidR="00422133" w:rsidRPr="00422133">
        <w:rPr>
          <w:rFonts w:ascii="Times New Roman" w:hAnsi="Times New Roman" w:cs="Times New Roman"/>
          <w:color w:val="333333"/>
          <w:sz w:val="28"/>
          <w:szCs w:val="28"/>
          <w:shd w:val="clear" w:color="auto" w:fill="FFFFFF"/>
        </w:rPr>
        <w:t> </w:t>
      </w:r>
      <w:r w:rsidR="00422133" w:rsidRPr="00422133">
        <w:rPr>
          <w:rFonts w:ascii="Times New Roman" w:hAnsi="Times New Roman" w:cs="Times New Roman"/>
          <w:bCs/>
          <w:color w:val="333333"/>
          <w:sz w:val="28"/>
          <w:szCs w:val="28"/>
          <w:shd w:val="clear" w:color="auto" w:fill="FFFFFF"/>
        </w:rPr>
        <w:t>прилегающих</w:t>
      </w:r>
      <w:r w:rsidR="00422133" w:rsidRPr="00422133">
        <w:rPr>
          <w:rFonts w:ascii="Times New Roman" w:hAnsi="Times New Roman" w:cs="Times New Roman"/>
          <w:color w:val="333333"/>
          <w:sz w:val="28"/>
          <w:szCs w:val="28"/>
          <w:shd w:val="clear" w:color="auto" w:fill="FFFFFF"/>
        </w:rPr>
        <w:t> </w:t>
      </w:r>
      <w:r w:rsidR="00422133" w:rsidRPr="00422133">
        <w:rPr>
          <w:rFonts w:ascii="Times New Roman" w:hAnsi="Times New Roman" w:cs="Times New Roman"/>
          <w:bCs/>
          <w:color w:val="333333"/>
          <w:sz w:val="28"/>
          <w:szCs w:val="28"/>
          <w:shd w:val="clear" w:color="auto" w:fill="FFFFFF"/>
        </w:rPr>
        <w:t>территорий</w:t>
      </w:r>
      <w:r w:rsidR="00422133" w:rsidRPr="00422133">
        <w:rPr>
          <w:rFonts w:ascii="Times New Roman" w:hAnsi="Times New Roman" w:cs="Times New Roman"/>
          <w:b/>
          <w:bCs/>
          <w:color w:val="333333"/>
          <w:sz w:val="28"/>
          <w:szCs w:val="28"/>
          <w:shd w:val="clear" w:color="auto" w:fill="FFFFFF"/>
        </w:rPr>
        <w:t>»</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4.</w:t>
      </w:r>
      <w:r w:rsidR="00790AC4">
        <w:rPr>
          <w:rFonts w:ascii="Times New Roman" w:eastAsia="Times New Roman" w:hAnsi="Times New Roman" w:cs="Times New Roman"/>
          <w:color w:val="212121"/>
          <w:sz w:val="28"/>
          <w:szCs w:val="28"/>
          <w:lang w:eastAsia="ru-RU"/>
        </w:rPr>
        <w:t>8</w:t>
      </w:r>
      <w:r w:rsidRPr="00361800">
        <w:rPr>
          <w:rFonts w:ascii="Times New Roman" w:eastAsia="Times New Roman" w:hAnsi="Times New Roman" w:cs="Times New Roman"/>
          <w:color w:val="212121"/>
          <w:sz w:val="28"/>
          <w:szCs w:val="28"/>
          <w:lang w:eastAsia="ru-RU"/>
        </w:rPr>
        <w:t>.3. Границы прилегающей территории отображаются на схеме границ прилегающей территории. Утверждение схемы границ прилегающей территории и внесение в нее изменений осуществляется администрацией </w:t>
      </w:r>
      <w:r w:rsidR="008B0EAE">
        <w:rPr>
          <w:rFonts w:ascii="Times New Roman" w:eastAsia="Times New Roman" w:hAnsi="Times New Roman" w:cs="Times New Roman"/>
          <w:color w:val="212121"/>
          <w:sz w:val="28"/>
          <w:szCs w:val="28"/>
          <w:lang w:eastAsia="ru-RU"/>
        </w:rPr>
        <w:t>Большеманадышского</w:t>
      </w:r>
      <w:r w:rsidR="00733CCE">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сельского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5. </w:t>
      </w:r>
      <w:r w:rsidRPr="0005156C">
        <w:rPr>
          <w:rFonts w:ascii="Times New Roman" w:eastAsia="Times New Roman" w:hAnsi="Times New Roman" w:cs="Times New Roman"/>
          <w:b/>
          <w:color w:val="212121"/>
          <w:sz w:val="28"/>
          <w:szCs w:val="28"/>
          <w:lang w:eastAsia="ru-RU"/>
        </w:rPr>
        <w:t>Уборка территорий населенного пункта в зимний период</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5.1. Зимняя уборка проезжей части улиц и проездов осуществляется в соответствии с требованиями отраслевых дорожно-методических документов.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5.2. Период зимней уборки устанавливается с </w:t>
      </w:r>
      <w:r w:rsidRPr="0005156C">
        <w:rPr>
          <w:rFonts w:ascii="Times New Roman" w:eastAsia="Times New Roman" w:hAnsi="Times New Roman" w:cs="Times New Roman"/>
          <w:color w:val="212121"/>
          <w:sz w:val="28"/>
          <w:szCs w:val="28"/>
          <w:lang w:eastAsia="ru-RU"/>
        </w:rPr>
        <w:t>1</w:t>
      </w:r>
      <w:r w:rsidR="008718BE">
        <w:rPr>
          <w:rFonts w:ascii="Times New Roman" w:eastAsia="Times New Roman" w:hAnsi="Times New Roman" w:cs="Times New Roman"/>
          <w:color w:val="212121"/>
          <w:sz w:val="28"/>
          <w:szCs w:val="28"/>
          <w:lang w:eastAsia="ru-RU"/>
        </w:rPr>
        <w:t>5 октября</w:t>
      </w:r>
      <w:r w:rsidRPr="0005156C">
        <w:rPr>
          <w:rFonts w:ascii="Times New Roman" w:eastAsia="Times New Roman" w:hAnsi="Times New Roman" w:cs="Times New Roman"/>
          <w:color w:val="212121"/>
          <w:sz w:val="28"/>
          <w:szCs w:val="28"/>
          <w:lang w:eastAsia="ru-RU"/>
        </w:rPr>
        <w:t xml:space="preserve"> по 15 апреля</w:t>
      </w:r>
      <w:r w:rsidRPr="00361800">
        <w:rPr>
          <w:rFonts w:ascii="Times New Roman" w:eastAsia="Times New Roman" w:hAnsi="Times New Roman" w:cs="Times New Roman"/>
          <w:color w:val="212121"/>
          <w:sz w:val="28"/>
          <w:szCs w:val="28"/>
          <w:lang w:eastAsia="ru-RU"/>
        </w:rPr>
        <w:t>, исходя из местных условий по сложившейся практике.</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5.3. В зимний период дорожки, лавки, скамейки, урны и прочие элементы малых архитектурных форм (МАФ), а также пространство перед ними и с боков, подходы к ним должны быть очищены от снега и наледи.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6</w:t>
      </w:r>
      <w:r w:rsidRPr="008718BE">
        <w:rPr>
          <w:rFonts w:ascii="Times New Roman" w:eastAsia="Times New Roman" w:hAnsi="Times New Roman" w:cs="Times New Roman"/>
          <w:b/>
          <w:color w:val="212121"/>
          <w:sz w:val="28"/>
          <w:szCs w:val="28"/>
          <w:lang w:eastAsia="ru-RU"/>
        </w:rPr>
        <w:t>. Зимняя уборка придомовых территорий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6.1 Тротуары, придомовые территории и проезды должны быть очищены от снега и наледи на всю ширину дороги, тротуара до твердого покрытия организацией, уполномоченной собственниками помещений в многоквартирном доме, в зависимости от выбранного способа управления таким домом механизированным способом или вручную.</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6.2. Владельцы детских площадок обязаны ежедневно производить очистку от снега и наледи, малые архитектурные формы детских площадок (скамейки, лавки, урны, детские горки, качели, лесенки и прочие элементы), а также пространство вокруг них и подходы к ним.</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6.3. Собственники </w:t>
      </w:r>
      <w:proofErr w:type="gramStart"/>
      <w:r w:rsidRPr="00361800">
        <w:rPr>
          <w:rFonts w:ascii="Times New Roman" w:eastAsia="Times New Roman" w:hAnsi="Times New Roman" w:cs="Times New Roman"/>
          <w:color w:val="212121"/>
          <w:sz w:val="28"/>
          <w:szCs w:val="28"/>
          <w:lang w:eastAsia="ru-RU"/>
        </w:rPr>
        <w:t>обязаны  ежедневно</w:t>
      </w:r>
      <w:proofErr w:type="gramEnd"/>
      <w:r w:rsidRPr="00361800">
        <w:rPr>
          <w:rFonts w:ascii="Times New Roman" w:eastAsia="Times New Roman" w:hAnsi="Times New Roman" w:cs="Times New Roman"/>
          <w:color w:val="212121"/>
          <w:sz w:val="28"/>
          <w:szCs w:val="28"/>
          <w:lang w:eastAsia="ru-RU"/>
        </w:rPr>
        <w:t xml:space="preserve"> производить осмотр и очистку находящихся в их собственности или управлении здания и сооружения (крыши, карнизы, балконы, лоджии, козырьки, водосточные трубы и т д), от снега и сосулек, которые угрожают жизни и безопасности граждан.</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7. </w:t>
      </w:r>
      <w:r w:rsidRPr="0005156C">
        <w:rPr>
          <w:rFonts w:ascii="Times New Roman" w:eastAsia="Times New Roman" w:hAnsi="Times New Roman" w:cs="Times New Roman"/>
          <w:b/>
          <w:color w:val="212121"/>
          <w:sz w:val="28"/>
          <w:szCs w:val="28"/>
          <w:lang w:eastAsia="ru-RU"/>
        </w:rPr>
        <w:t>У</w:t>
      </w:r>
      <w:r w:rsidR="0005156C">
        <w:rPr>
          <w:rFonts w:ascii="Times New Roman" w:eastAsia="Times New Roman" w:hAnsi="Times New Roman" w:cs="Times New Roman"/>
          <w:b/>
          <w:color w:val="212121"/>
          <w:sz w:val="28"/>
          <w:szCs w:val="28"/>
          <w:lang w:eastAsia="ru-RU"/>
        </w:rPr>
        <w:t>борка территорий в летний период</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7.1. Основной задачей летней уборки является предотвращение загрязнения территорий, приводящих к запыленности воздуха и ухудшению эстетического вида населенного пункта.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7.2. Период летней уборки устанавливается </w:t>
      </w:r>
      <w:r w:rsidR="008718BE">
        <w:rPr>
          <w:rFonts w:ascii="Times New Roman" w:eastAsia="Times New Roman" w:hAnsi="Times New Roman" w:cs="Times New Roman"/>
          <w:color w:val="212121"/>
          <w:sz w:val="28"/>
          <w:szCs w:val="28"/>
          <w:lang w:eastAsia="ru-RU"/>
        </w:rPr>
        <w:t>с 15 апреля по 15</w:t>
      </w:r>
      <w:r w:rsidRPr="0005156C">
        <w:rPr>
          <w:rFonts w:ascii="Times New Roman" w:eastAsia="Times New Roman" w:hAnsi="Times New Roman" w:cs="Times New Roman"/>
          <w:color w:val="212121"/>
          <w:sz w:val="28"/>
          <w:szCs w:val="28"/>
          <w:lang w:eastAsia="ru-RU"/>
        </w:rPr>
        <w:t xml:space="preserve"> октября</w:t>
      </w:r>
      <w:r w:rsidRPr="000D7261">
        <w:rPr>
          <w:rFonts w:ascii="Times New Roman" w:eastAsia="Times New Roman" w:hAnsi="Times New Roman" w:cs="Times New Roman"/>
          <w:color w:val="212121"/>
          <w:sz w:val="28"/>
          <w:szCs w:val="28"/>
          <w:highlight w:val="yellow"/>
          <w:lang w:eastAsia="ru-RU"/>
        </w:rPr>
        <w:t>.</w:t>
      </w:r>
      <w:r w:rsidRPr="00361800">
        <w:rPr>
          <w:rFonts w:ascii="Times New Roman" w:eastAsia="Times New Roman" w:hAnsi="Times New Roman" w:cs="Times New Roman"/>
          <w:color w:val="212121"/>
          <w:sz w:val="28"/>
          <w:szCs w:val="28"/>
          <w:lang w:eastAsia="ru-RU"/>
        </w:rPr>
        <w:t xml:space="preserve"> В случае резкого изменения погодных условий могут выполняться отдельные виды работ по зимнему содержанию.</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7.3. При переходе с зимнего на летний период уборки юридическими 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физическими лицами, индивидуальными предпринимателями, ответственными за соответствующие территории, осуществляются следующие виды работ:</w:t>
      </w:r>
    </w:p>
    <w:p w:rsidR="00361800" w:rsidRPr="00361800" w:rsidRDefault="00361800" w:rsidP="00361800">
      <w:pPr>
        <w:numPr>
          <w:ilvl w:val="0"/>
          <w:numId w:val="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очистка газонов от веток, листьев, мусора и песка, накопившихся за зиму;</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7.4. Летняя уборка территорий сельских поселений предусматривает следующие виды работ:</w:t>
      </w:r>
    </w:p>
    <w:p w:rsidR="00361800" w:rsidRPr="00361800" w:rsidRDefault="00361800" w:rsidP="00361800">
      <w:pPr>
        <w:numPr>
          <w:ilvl w:val="0"/>
          <w:numId w:val="8"/>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подметание проезжей части, дорожных покрытий, улиц, проездов, тротуаров, мостов и путепроводов;</w:t>
      </w:r>
    </w:p>
    <w:p w:rsidR="00361800" w:rsidRPr="00361800" w:rsidRDefault="00361800" w:rsidP="00361800">
      <w:pPr>
        <w:numPr>
          <w:ilvl w:val="0"/>
          <w:numId w:val="8"/>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покос травы, санитарную обрезку деревьев, стрижку кустарников, удаление поросли.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7.5. При производстве летней уборки запрещается:</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сбрасывать смет и мусор на территории с зелеными насаждениями, на придомовые территории, в смотровые колодцы, колодцы дождевой канализации и реки;</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производить сброс мусора, травы, листьев на проезжую часть и тротуары;</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проводить вывоз и сброс смета и мусора в не специально отведенные места;</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Вывоз мусора, твердых бытовых отходов, крупногабаритного мусора, строительного мусора, смета и иных отходов в не отведенные для этого места.</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Засорение и засыпка водоемов, загрязнение прилегающих к ним территорий, устройство запруд.</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Несанкционированная свалка мусора на не отведенных и (или) территориях общего пользования.</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Размещение сырья, материалов, грунта, оборудования за пределами земельных участков, отведенных под застройку частными (индивидуальными) жилыми домами.</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Размещение, сброс бытового и строительного мусора, металлического лома, отходов производства, тары, вышедших из эксплуатации автотранспортных средств, ветвей деревьев, листвы в не отведенных под эти цели местах.</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Самовольное разведение костров и сжигание мусора, листвы, тары, отходов, резинотехнических изделий</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Складирование тары вне торговых сооружений.</w:t>
      </w:r>
    </w:p>
    <w:p w:rsidR="00361800" w:rsidRPr="00361800" w:rsidRDefault="00361800" w:rsidP="00361800">
      <w:pPr>
        <w:numPr>
          <w:ilvl w:val="0"/>
          <w:numId w:val="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Перевозка грунта, мусора, сыпучих строительных материалов, легкой тары, листвы, ветвей деревьев без покрытия брезентом или другим материалом, исключающим загрязнение атмосферного воздуха и дорог;</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7.6. Обочины дорог должны быть очищены от крупногабаритного и другого мусора.</w:t>
      </w:r>
    </w:p>
    <w:p w:rsidR="00361800" w:rsidRPr="00361800" w:rsidRDefault="0005156C"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8</w:t>
      </w:r>
      <w:r w:rsidR="00361800" w:rsidRPr="00361800">
        <w:rPr>
          <w:rFonts w:ascii="Times New Roman" w:eastAsia="Times New Roman" w:hAnsi="Times New Roman" w:cs="Times New Roman"/>
          <w:color w:val="212121"/>
          <w:sz w:val="28"/>
          <w:szCs w:val="28"/>
          <w:lang w:eastAsia="ru-RU"/>
        </w:rPr>
        <w:t xml:space="preserve">. </w:t>
      </w:r>
      <w:r w:rsidR="00361800" w:rsidRPr="0005156C">
        <w:rPr>
          <w:rFonts w:ascii="Times New Roman" w:eastAsia="Times New Roman" w:hAnsi="Times New Roman" w:cs="Times New Roman"/>
          <w:b/>
          <w:color w:val="212121"/>
          <w:sz w:val="28"/>
          <w:szCs w:val="28"/>
          <w:lang w:eastAsia="ru-RU"/>
        </w:rPr>
        <w:t>Летняя уборка придомовых территорий</w:t>
      </w:r>
    </w:p>
    <w:p w:rsidR="00361800" w:rsidRPr="00361800" w:rsidRDefault="0005156C"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8</w:t>
      </w:r>
      <w:r w:rsidR="00361800" w:rsidRPr="00361800">
        <w:rPr>
          <w:rFonts w:ascii="Times New Roman" w:eastAsia="Times New Roman" w:hAnsi="Times New Roman" w:cs="Times New Roman"/>
          <w:color w:val="212121"/>
          <w:sz w:val="28"/>
          <w:szCs w:val="28"/>
          <w:lang w:eastAsia="ru-RU"/>
        </w:rPr>
        <w:t>.1. Запрещается складирование на придомовых территориях, тротуарах, газонах, детских игровых и спортивных площадках листвы, смета и порубочных отходов.</w:t>
      </w:r>
    </w:p>
    <w:p w:rsidR="00361800" w:rsidRPr="00361800" w:rsidRDefault="0005156C"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8</w:t>
      </w:r>
      <w:r w:rsidR="00361800" w:rsidRPr="00361800">
        <w:rPr>
          <w:rFonts w:ascii="Times New Roman" w:eastAsia="Times New Roman" w:hAnsi="Times New Roman" w:cs="Times New Roman"/>
          <w:color w:val="212121"/>
          <w:sz w:val="28"/>
          <w:szCs w:val="28"/>
          <w:lang w:eastAsia="ru-RU"/>
        </w:rPr>
        <w:t xml:space="preserve">.2. Собственники и пользователи земельных участков </w:t>
      </w:r>
      <w:proofErr w:type="gramStart"/>
      <w:r w:rsidR="00361800" w:rsidRPr="00361800">
        <w:rPr>
          <w:rFonts w:ascii="Times New Roman" w:eastAsia="Times New Roman" w:hAnsi="Times New Roman" w:cs="Times New Roman"/>
          <w:color w:val="212121"/>
          <w:sz w:val="28"/>
          <w:szCs w:val="28"/>
          <w:lang w:eastAsia="ru-RU"/>
        </w:rPr>
        <w:t>должны  обеспечивать</w:t>
      </w:r>
      <w:proofErr w:type="gramEnd"/>
      <w:r w:rsidR="00361800" w:rsidRPr="00361800">
        <w:rPr>
          <w:rFonts w:ascii="Times New Roman" w:eastAsia="Times New Roman" w:hAnsi="Times New Roman" w:cs="Times New Roman"/>
          <w:color w:val="212121"/>
          <w:sz w:val="28"/>
          <w:szCs w:val="28"/>
          <w:lang w:eastAsia="ru-RU"/>
        </w:rPr>
        <w:t xml:space="preserve"> надлежащее состояние отведенной территории.</w:t>
      </w:r>
    </w:p>
    <w:p w:rsidR="00361800" w:rsidRPr="00361800" w:rsidRDefault="00B74303"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8</w:t>
      </w:r>
      <w:r w:rsidR="00361800" w:rsidRPr="00361800">
        <w:rPr>
          <w:rFonts w:ascii="Times New Roman" w:eastAsia="Times New Roman" w:hAnsi="Times New Roman" w:cs="Times New Roman"/>
          <w:color w:val="212121"/>
          <w:sz w:val="28"/>
          <w:szCs w:val="28"/>
          <w:lang w:eastAsia="ru-RU"/>
        </w:rPr>
        <w:t xml:space="preserve">.3. Юридические, физические лица и индивидуальные предприниматели, ответственные за уборку территории </w:t>
      </w:r>
      <w:proofErr w:type="gramStart"/>
      <w:r w:rsidR="00361800" w:rsidRPr="00361800">
        <w:rPr>
          <w:rFonts w:ascii="Times New Roman" w:eastAsia="Times New Roman" w:hAnsi="Times New Roman" w:cs="Times New Roman"/>
          <w:color w:val="212121"/>
          <w:sz w:val="28"/>
          <w:szCs w:val="28"/>
          <w:lang w:eastAsia="ru-RU"/>
        </w:rPr>
        <w:t>обязаны  не</w:t>
      </w:r>
      <w:proofErr w:type="gramEnd"/>
      <w:r w:rsidR="00361800" w:rsidRPr="00361800">
        <w:rPr>
          <w:rFonts w:ascii="Times New Roman" w:eastAsia="Times New Roman" w:hAnsi="Times New Roman" w:cs="Times New Roman"/>
          <w:color w:val="212121"/>
          <w:sz w:val="28"/>
          <w:szCs w:val="28"/>
          <w:lang w:eastAsia="ru-RU"/>
        </w:rPr>
        <w:t xml:space="preserve"> допускать зарастания.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 Порядок содержания и эксплуатации объектов (элементов) благоустройства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 xml:space="preserve">.1. Юридические, должностные и физические лица, индивидуальные предприниматели и другие хозяйствующие субъекты должны соблюдать </w:t>
      </w:r>
      <w:r w:rsidR="00361800" w:rsidRPr="00361800">
        <w:rPr>
          <w:rFonts w:ascii="Times New Roman" w:eastAsia="Times New Roman" w:hAnsi="Times New Roman" w:cs="Times New Roman"/>
          <w:color w:val="212121"/>
          <w:sz w:val="28"/>
          <w:szCs w:val="28"/>
          <w:lang w:eastAsia="ru-RU"/>
        </w:rPr>
        <w:lastRenderedPageBreak/>
        <w:t>чистоту и порядок на всей территории населенного пункта, в том числе и на территориях частных домовладений.</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.2. На территории населенного пункта не допускается сброс бытового и строительного мусора, отходов производства, тары, порубочных отходов, листвы, снега.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.3. Запрещается сжигание, закапывание мусора, листвы, отходов производства и потребления, разведение костров на территории населенного пункта, включая внутренние территории предприятий, организаций всех форм собственности и частного домовладения.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.4. Запрещается сброс поверхностных вод с территорий предприятий, организаций всех форм собственности в инженерные системы предприятий водопроводно-канализационного хозяйства, дороги, тротуары и другие места общего пользования.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 xml:space="preserve">.4.1. В случае если водные объекты представляют опасность для здоровья населения, лица, ответственные за данные объекты, должны в соответствии с их полномочиями принять меры по ограничению, приостановлению или запрещению использования указанных водных объектов, в </w:t>
      </w:r>
      <w:proofErr w:type="gramStart"/>
      <w:r w:rsidR="00361800" w:rsidRPr="00361800">
        <w:rPr>
          <w:rFonts w:ascii="Times New Roman" w:eastAsia="Times New Roman" w:hAnsi="Times New Roman" w:cs="Times New Roman"/>
          <w:color w:val="212121"/>
          <w:sz w:val="28"/>
          <w:szCs w:val="28"/>
          <w:lang w:eastAsia="ru-RU"/>
        </w:rPr>
        <w:t>т</w:t>
      </w:r>
      <w:r w:rsidR="00197181">
        <w:rPr>
          <w:rFonts w:ascii="Times New Roman" w:eastAsia="Times New Roman" w:hAnsi="Times New Roman" w:cs="Times New Roman"/>
          <w:color w:val="212121"/>
          <w:sz w:val="28"/>
          <w:szCs w:val="28"/>
          <w:lang w:eastAsia="ru-RU"/>
        </w:rPr>
        <w:t>ом .числе</w:t>
      </w:r>
      <w:proofErr w:type="gramEnd"/>
      <w:r w:rsidR="00361800" w:rsidRPr="00361800">
        <w:rPr>
          <w:rFonts w:ascii="Times New Roman" w:eastAsia="Times New Roman" w:hAnsi="Times New Roman" w:cs="Times New Roman"/>
          <w:color w:val="212121"/>
          <w:sz w:val="28"/>
          <w:szCs w:val="28"/>
          <w:lang w:eastAsia="ru-RU"/>
        </w:rPr>
        <w:t xml:space="preserve"> вследствие залпового или аварийного сброса.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.4.2.  Отведение поверхностного стока с промышленных площадок и жилых зон через ливневую канализацию должно исключать поступления в нее хозяйственных, бытовых, производственных сточных вод и промышленных отходов.</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9</w:t>
      </w:r>
      <w:r w:rsidR="00361800" w:rsidRPr="00361800">
        <w:rPr>
          <w:rFonts w:ascii="Times New Roman" w:eastAsia="Times New Roman" w:hAnsi="Times New Roman" w:cs="Times New Roman"/>
          <w:color w:val="212121"/>
          <w:sz w:val="28"/>
          <w:szCs w:val="28"/>
          <w:lang w:eastAsia="ru-RU"/>
        </w:rPr>
        <w:t>.4.3.  Ответственность за несанкционированный сброс сточных вод на рельеф местности возлагается на юридические и физические лица, с территории которых производится данный сброс.</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Запрещается сброс неочищенных вод в водоемы, на дороги, тротуары и на поверхность земли, газоны и т.д.</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10</w:t>
      </w:r>
      <w:r w:rsidR="00361800" w:rsidRPr="0005156C">
        <w:rPr>
          <w:rFonts w:ascii="Times New Roman" w:eastAsia="Times New Roman" w:hAnsi="Times New Roman" w:cs="Times New Roman"/>
          <w:b/>
          <w:color w:val="212121"/>
          <w:sz w:val="28"/>
          <w:szCs w:val="28"/>
          <w:lang w:eastAsia="ru-RU"/>
        </w:rPr>
        <w:t>. Содержание строительных площадок</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10</w:t>
      </w:r>
      <w:r w:rsidR="00361800" w:rsidRPr="00361800">
        <w:rPr>
          <w:rFonts w:ascii="Times New Roman" w:eastAsia="Times New Roman" w:hAnsi="Times New Roman" w:cs="Times New Roman"/>
          <w:color w:val="212121"/>
          <w:sz w:val="28"/>
          <w:szCs w:val="28"/>
          <w:lang w:eastAsia="ru-RU"/>
        </w:rPr>
        <w:t>.1. Лица, осуществляющие строительство, реконструкцию и капитальный ремонт объектов капитального строительства на территории муниципального образования обязаны:</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10</w:t>
      </w:r>
      <w:r w:rsidR="00361800" w:rsidRPr="00361800">
        <w:rPr>
          <w:rFonts w:ascii="Times New Roman" w:eastAsia="Times New Roman" w:hAnsi="Times New Roman" w:cs="Times New Roman"/>
          <w:color w:val="212121"/>
          <w:sz w:val="28"/>
          <w:szCs w:val="28"/>
          <w:lang w:eastAsia="ru-RU"/>
        </w:rPr>
        <w:t>.1.1. Обустроить строительную площадку в подготовительный период в соответствии с проектом организации строительства до начала основных работ.</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10</w:t>
      </w:r>
      <w:r w:rsidR="00361800" w:rsidRPr="00361800">
        <w:rPr>
          <w:rFonts w:ascii="Times New Roman" w:eastAsia="Times New Roman" w:hAnsi="Times New Roman" w:cs="Times New Roman"/>
          <w:color w:val="212121"/>
          <w:sz w:val="28"/>
          <w:szCs w:val="28"/>
          <w:lang w:eastAsia="ru-RU"/>
        </w:rPr>
        <w:t>.1.2.  Установить на границе участка строительства информационный щит размером не менее 1,5 x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инженерно-технического обеспечения размещение </w:t>
      </w:r>
      <w:proofErr w:type="gramStart"/>
      <w:r w:rsidRPr="00361800">
        <w:rPr>
          <w:rFonts w:ascii="Times New Roman" w:eastAsia="Times New Roman" w:hAnsi="Times New Roman" w:cs="Times New Roman"/>
          <w:color w:val="212121"/>
          <w:sz w:val="28"/>
          <w:szCs w:val="28"/>
          <w:lang w:eastAsia="ru-RU"/>
        </w:rPr>
        <w:t>графического изображения</w:t>
      </w:r>
      <w:proofErr w:type="gramEnd"/>
      <w:r w:rsidRPr="00361800">
        <w:rPr>
          <w:rFonts w:ascii="Times New Roman" w:eastAsia="Times New Roman" w:hAnsi="Times New Roman" w:cs="Times New Roman"/>
          <w:color w:val="212121"/>
          <w:sz w:val="28"/>
          <w:szCs w:val="28"/>
          <w:lang w:eastAsia="ru-RU"/>
        </w:rPr>
        <w:t xml:space="preserve"> строящегося (реконструируемого) объекта не требуется.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10</w:t>
      </w:r>
      <w:r w:rsidR="00361800" w:rsidRPr="00361800">
        <w:rPr>
          <w:rFonts w:ascii="Times New Roman" w:eastAsia="Times New Roman" w:hAnsi="Times New Roman" w:cs="Times New Roman"/>
          <w:color w:val="212121"/>
          <w:sz w:val="28"/>
          <w:szCs w:val="28"/>
          <w:lang w:eastAsia="ru-RU"/>
        </w:rPr>
        <w:t>.1.3. Оборудовать место для размещения контейнеров для сбора твердых бытовых отходов, установить бункер-накопитель для сбора строительного мусора.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10</w:t>
      </w:r>
      <w:r w:rsidR="00361800" w:rsidRPr="00361800">
        <w:rPr>
          <w:rFonts w:ascii="Times New Roman" w:eastAsia="Times New Roman" w:hAnsi="Times New Roman" w:cs="Times New Roman"/>
          <w:color w:val="212121"/>
          <w:sz w:val="28"/>
          <w:szCs w:val="28"/>
          <w:lang w:eastAsia="ru-RU"/>
        </w:rPr>
        <w:t>.1.4. Установить ограждение сохраняемых деревьев. При производстве строительных работ запрещается не предусмотренное проектной документацией </w:t>
      </w:r>
      <w:r w:rsidR="00361800" w:rsidRPr="00361800">
        <w:rPr>
          <w:rFonts w:ascii="Times New Roman" w:eastAsia="Times New Roman" w:hAnsi="Times New Roman" w:cs="Times New Roman"/>
          <w:color w:val="000000"/>
          <w:sz w:val="28"/>
          <w:szCs w:val="28"/>
          <w:lang w:eastAsia="ru-RU"/>
        </w:rPr>
        <w:t>вырубка</w:t>
      </w:r>
      <w:r w:rsidR="00361800" w:rsidRPr="00361800">
        <w:rPr>
          <w:rFonts w:ascii="Times New Roman" w:eastAsia="Times New Roman" w:hAnsi="Times New Roman" w:cs="Times New Roman"/>
          <w:color w:val="212121"/>
          <w:sz w:val="28"/>
          <w:szCs w:val="28"/>
          <w:lang w:eastAsia="ru-RU"/>
        </w:rPr>
        <w:t> древесно-кустарниковой растительности, повреждение корней деревьев и засыпка грунтом корневых шеек и стволов растущих деревьев и кустарников.</w:t>
      </w:r>
    </w:p>
    <w:p w:rsidR="00361800" w:rsidRPr="00B6332B" w:rsidRDefault="00B6332B" w:rsidP="00361800">
      <w:pPr>
        <w:shd w:val="clear" w:color="auto" w:fill="FFFFFF"/>
        <w:spacing w:after="0" w:line="240" w:lineRule="auto"/>
        <w:jc w:val="both"/>
        <w:rPr>
          <w:rFonts w:ascii="Times New Roman" w:eastAsia="Times New Roman" w:hAnsi="Times New Roman" w:cs="Times New Roman"/>
          <w:b/>
          <w:color w:val="212121"/>
          <w:sz w:val="21"/>
          <w:szCs w:val="21"/>
          <w:lang w:eastAsia="ru-RU"/>
        </w:rPr>
      </w:pPr>
      <w:r>
        <w:rPr>
          <w:rFonts w:ascii="Times New Roman" w:eastAsia="Times New Roman" w:hAnsi="Times New Roman" w:cs="Times New Roman"/>
          <w:color w:val="212121"/>
          <w:sz w:val="28"/>
          <w:szCs w:val="28"/>
          <w:lang w:eastAsia="ru-RU"/>
        </w:rPr>
        <w:t>11</w:t>
      </w:r>
      <w:r w:rsidR="00361800" w:rsidRPr="00361800">
        <w:rPr>
          <w:rFonts w:ascii="Times New Roman" w:eastAsia="Times New Roman" w:hAnsi="Times New Roman" w:cs="Times New Roman"/>
          <w:color w:val="212121"/>
          <w:sz w:val="28"/>
          <w:szCs w:val="28"/>
          <w:lang w:eastAsia="ru-RU"/>
        </w:rPr>
        <w:t xml:space="preserve">. </w:t>
      </w:r>
      <w:r w:rsidR="00361800" w:rsidRPr="00B6332B">
        <w:rPr>
          <w:rFonts w:ascii="Times New Roman" w:eastAsia="Times New Roman" w:hAnsi="Times New Roman" w:cs="Times New Roman"/>
          <w:b/>
          <w:color w:val="212121"/>
          <w:sz w:val="28"/>
          <w:szCs w:val="28"/>
          <w:lang w:eastAsia="ru-RU"/>
        </w:rPr>
        <w:t>Установка указателей с наименованиями улиц и номерами домов</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11</w:t>
      </w:r>
      <w:r w:rsidR="00361800" w:rsidRPr="00361800">
        <w:rPr>
          <w:rFonts w:ascii="Times New Roman" w:eastAsia="Times New Roman" w:hAnsi="Times New Roman" w:cs="Times New Roman"/>
          <w:color w:val="212121"/>
          <w:sz w:val="28"/>
          <w:szCs w:val="28"/>
          <w:lang w:eastAsia="ru-RU"/>
        </w:rPr>
        <w:t>.1. На территории сельского поселения осуществляется установка следующих информационных указателей:</w:t>
      </w:r>
    </w:p>
    <w:p w:rsidR="00361800" w:rsidRPr="00361800" w:rsidRDefault="00361800" w:rsidP="00361800">
      <w:pPr>
        <w:numPr>
          <w:ilvl w:val="0"/>
          <w:numId w:val="1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указатели с наименованиями улиц;</w:t>
      </w:r>
    </w:p>
    <w:p w:rsidR="00361800" w:rsidRPr="00361800" w:rsidRDefault="00361800" w:rsidP="00361800">
      <w:pPr>
        <w:numPr>
          <w:ilvl w:val="0"/>
          <w:numId w:val="11"/>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совмещенные указатели с наименованиями улиц и номерами объектов адресации (далее - совмещенные указатели);</w:t>
      </w:r>
    </w:p>
    <w:p w:rsidR="00361800" w:rsidRPr="00361800" w:rsidRDefault="00361800" w:rsidP="00361800">
      <w:pPr>
        <w:numPr>
          <w:ilvl w:val="0"/>
          <w:numId w:val="11"/>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указатели с номерами объектов адресации (далее - указатели с номерами домов);</w:t>
      </w:r>
    </w:p>
    <w:p w:rsidR="00361800" w:rsidRPr="00361800" w:rsidRDefault="00361800" w:rsidP="00361800">
      <w:pPr>
        <w:numPr>
          <w:ilvl w:val="0"/>
          <w:numId w:val="11"/>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указатели с информацией о расположении объектов.</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12</w:t>
      </w:r>
      <w:r w:rsidR="00361800" w:rsidRPr="00361800">
        <w:rPr>
          <w:rFonts w:ascii="Times New Roman" w:eastAsia="Times New Roman" w:hAnsi="Times New Roman" w:cs="Times New Roman"/>
          <w:color w:val="212121"/>
          <w:sz w:val="28"/>
          <w:szCs w:val="28"/>
          <w:lang w:eastAsia="ru-RU"/>
        </w:rPr>
        <w:t xml:space="preserve">. </w:t>
      </w:r>
      <w:r w:rsidR="00361800" w:rsidRPr="00B6332B">
        <w:rPr>
          <w:rFonts w:ascii="Times New Roman" w:eastAsia="Times New Roman" w:hAnsi="Times New Roman" w:cs="Times New Roman"/>
          <w:b/>
          <w:color w:val="212121"/>
          <w:sz w:val="28"/>
          <w:szCs w:val="28"/>
          <w:lang w:eastAsia="ru-RU"/>
        </w:rPr>
        <w:t>Общие требования к ограждениям</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00B6332B">
        <w:rPr>
          <w:rFonts w:ascii="Times New Roman" w:eastAsia="Times New Roman" w:hAnsi="Times New Roman" w:cs="Times New Roman"/>
          <w:color w:val="000000"/>
          <w:sz w:val="28"/>
          <w:szCs w:val="28"/>
          <w:lang w:eastAsia="ru-RU"/>
        </w:rPr>
        <w:t>12</w:t>
      </w:r>
      <w:r w:rsidRPr="00361800">
        <w:rPr>
          <w:rFonts w:ascii="Times New Roman" w:eastAsia="Times New Roman" w:hAnsi="Times New Roman" w:cs="Times New Roman"/>
          <w:color w:val="000000"/>
          <w:sz w:val="28"/>
          <w:szCs w:val="28"/>
          <w:lang w:eastAsia="ru-RU"/>
        </w:rPr>
        <w:t>.1. Архитектурно - художественное решение ограждений должно соответствовать масштабу и характеру архитектурного окружения.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12</w:t>
      </w:r>
      <w:r w:rsidR="00361800" w:rsidRPr="00361800">
        <w:rPr>
          <w:rFonts w:ascii="Times New Roman" w:eastAsia="Times New Roman" w:hAnsi="Times New Roman" w:cs="Times New Roman"/>
          <w:color w:val="212121"/>
          <w:sz w:val="28"/>
          <w:szCs w:val="28"/>
          <w:lang w:eastAsia="ru-RU"/>
        </w:rPr>
        <w:t>.2. Требования к ограждению земельных участков.</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12</w:t>
      </w:r>
      <w:r w:rsidR="00361800" w:rsidRPr="00361800">
        <w:rPr>
          <w:rFonts w:ascii="Times New Roman" w:eastAsia="Times New Roman" w:hAnsi="Times New Roman" w:cs="Times New Roman"/>
          <w:color w:val="000000"/>
          <w:sz w:val="28"/>
          <w:szCs w:val="28"/>
          <w:lang w:eastAsia="ru-RU"/>
        </w:rPr>
        <w:t>.2.1.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архитектурно- художественных требований к внешнему виду ограждений.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Ограждение приусадебных земельных участков и земельных участков, предоставленных для индивидуального жилищного строительства:</w:t>
      </w:r>
    </w:p>
    <w:p w:rsidR="00361800" w:rsidRPr="00361800" w:rsidRDefault="00361800" w:rsidP="00361800">
      <w:pPr>
        <w:numPr>
          <w:ilvl w:val="0"/>
          <w:numId w:val="1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со стороны улицы должно быть единообразным, как минимум на протяжении одного квартала с обеих сторон улиц, по согласованию с уполномоченным органом местного самоуправления. Максимально допустимая высота ограждений не более 2,1 м.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2,0 м. Устройство глухих ограждений между участками соседних домовладений допускается с согласия смежных землепользователей;</w:t>
      </w:r>
    </w:p>
    <w:p w:rsidR="00361800" w:rsidRPr="00361800" w:rsidRDefault="00361800" w:rsidP="00361800">
      <w:pPr>
        <w:numPr>
          <w:ilvl w:val="0"/>
          <w:numId w:val="1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перед фасадами многоквартирных и жилых домов разрешается устройство </w:t>
      </w:r>
      <w:r w:rsidRPr="00361800">
        <w:rPr>
          <w:rFonts w:ascii="Times New Roman" w:eastAsia="Times New Roman" w:hAnsi="Times New Roman" w:cs="Times New Roman"/>
          <w:color w:val="000000"/>
          <w:sz w:val="28"/>
          <w:szCs w:val="28"/>
          <w:lang w:eastAsia="ru-RU"/>
        </w:rPr>
        <w:t>палисадников д</w:t>
      </w:r>
      <w:r w:rsidRPr="00361800">
        <w:rPr>
          <w:rFonts w:ascii="Times New Roman" w:eastAsia="Times New Roman" w:hAnsi="Times New Roman" w:cs="Times New Roman"/>
          <w:color w:val="212121"/>
          <w:sz w:val="28"/>
          <w:szCs w:val="28"/>
          <w:lang w:eastAsia="ru-RU"/>
        </w:rPr>
        <w:t xml:space="preserve">ля улучшения эстетического восприятия. Размер палисадников: глубина не более 3 метров, длина не более длины </w:t>
      </w:r>
      <w:r w:rsidRPr="00361800">
        <w:rPr>
          <w:rFonts w:ascii="Times New Roman" w:eastAsia="Times New Roman" w:hAnsi="Times New Roman" w:cs="Times New Roman"/>
          <w:color w:val="212121"/>
          <w:sz w:val="28"/>
          <w:szCs w:val="28"/>
          <w:lang w:eastAsia="ru-RU"/>
        </w:rPr>
        <w:lastRenderedPageBreak/>
        <w:t>фасада дома. Ограждение палисада выполняется высотой не более 90 см. Устройство палисадов допускается с письменного разрешения администрации населенного пункта.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12</w:t>
      </w:r>
      <w:r w:rsidR="00361800" w:rsidRPr="00361800">
        <w:rPr>
          <w:rFonts w:ascii="Times New Roman" w:eastAsia="Times New Roman" w:hAnsi="Times New Roman" w:cs="Times New Roman"/>
          <w:color w:val="212121"/>
          <w:sz w:val="28"/>
          <w:szCs w:val="28"/>
          <w:lang w:eastAsia="ru-RU"/>
        </w:rPr>
        <w:t>.2.2. 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 в том числе при проектировании ограждений многоквартирных домов.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Установка ограждений из бытовых отходов и их элементов не допускается.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 xml:space="preserve">. </w:t>
      </w:r>
      <w:r w:rsidR="00361800" w:rsidRPr="00B6332B">
        <w:rPr>
          <w:rFonts w:ascii="Times New Roman" w:eastAsia="Times New Roman" w:hAnsi="Times New Roman" w:cs="Times New Roman"/>
          <w:b/>
          <w:color w:val="212121"/>
          <w:sz w:val="28"/>
          <w:szCs w:val="28"/>
          <w:lang w:eastAsia="ru-RU"/>
        </w:rPr>
        <w:t>Производство земляных и строительных работ, восстановление элементов благоустройства после их завершения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разрешения выданного администрацией сельского поселения.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 xml:space="preserve">.2.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бордюры, </w:t>
      </w:r>
      <w:proofErr w:type="spellStart"/>
      <w:r w:rsidR="00361800" w:rsidRPr="00361800">
        <w:rPr>
          <w:rFonts w:ascii="Times New Roman" w:eastAsia="Times New Roman" w:hAnsi="Times New Roman" w:cs="Times New Roman"/>
          <w:color w:val="212121"/>
          <w:sz w:val="28"/>
          <w:szCs w:val="28"/>
          <w:lang w:eastAsia="ru-RU"/>
        </w:rPr>
        <w:t>поребрики</w:t>
      </w:r>
      <w:proofErr w:type="spellEnd"/>
      <w:r w:rsidR="00361800" w:rsidRPr="00361800">
        <w:rPr>
          <w:rFonts w:ascii="Times New Roman" w:eastAsia="Times New Roman" w:hAnsi="Times New Roman" w:cs="Times New Roman"/>
          <w:color w:val="212121"/>
          <w:sz w:val="28"/>
          <w:szCs w:val="28"/>
          <w:lang w:eastAsia="ru-RU"/>
        </w:rPr>
        <w:t>, газоны, клумбы, иные участки озеленения) должно быть завершено после окончания зимнего периода, но не позднее 1 июня.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.3.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.4. 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.5. При производстве работ по ремонту сетей инженерно-технического обеспечения: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.5.1. 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3 м. от края траншеи в каждую сторону, по всей длине разрытия.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.5.2. 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13</w:t>
      </w:r>
      <w:r w:rsidR="00361800" w:rsidRPr="00361800">
        <w:rPr>
          <w:rFonts w:ascii="Times New Roman" w:eastAsia="Times New Roman" w:hAnsi="Times New Roman" w:cs="Times New Roman"/>
          <w:color w:val="212121"/>
          <w:sz w:val="28"/>
          <w:szCs w:val="28"/>
          <w:lang w:eastAsia="ru-RU"/>
        </w:rPr>
        <w:t>.5.3. На период проведения земляных, строительных и ремонтных работ, место работ (дорога, тротуар, газон) ограждается.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13</w:t>
      </w:r>
      <w:r w:rsidR="00361800" w:rsidRPr="00361800">
        <w:rPr>
          <w:rFonts w:ascii="Times New Roman" w:eastAsia="Times New Roman" w:hAnsi="Times New Roman" w:cs="Times New Roman"/>
          <w:color w:val="212121"/>
          <w:sz w:val="28"/>
          <w:szCs w:val="28"/>
          <w:lang w:eastAsia="ru-RU"/>
        </w:rPr>
        <w:t>.6. Завершенные работы по благоустройству предъявлять администрации сельского поселения.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14</w:t>
      </w:r>
      <w:r w:rsidR="00361800" w:rsidRPr="00361800">
        <w:rPr>
          <w:rFonts w:ascii="Times New Roman" w:eastAsia="Times New Roman" w:hAnsi="Times New Roman" w:cs="Times New Roman"/>
          <w:color w:val="212121"/>
          <w:sz w:val="28"/>
          <w:szCs w:val="28"/>
          <w:lang w:eastAsia="ru-RU"/>
        </w:rPr>
        <w:t xml:space="preserve">. </w:t>
      </w:r>
      <w:r w:rsidR="00361800" w:rsidRPr="00B6332B">
        <w:rPr>
          <w:rFonts w:ascii="Times New Roman" w:eastAsia="Times New Roman" w:hAnsi="Times New Roman" w:cs="Times New Roman"/>
          <w:b/>
          <w:color w:val="212121"/>
          <w:sz w:val="28"/>
          <w:szCs w:val="28"/>
          <w:lang w:eastAsia="ru-RU"/>
        </w:rPr>
        <w:t>Требования к содержанию наружной рекламы и информации</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14</w:t>
      </w:r>
      <w:r w:rsidR="00361800" w:rsidRPr="00361800">
        <w:rPr>
          <w:rFonts w:ascii="Times New Roman" w:eastAsia="Times New Roman" w:hAnsi="Times New Roman" w:cs="Times New Roman"/>
          <w:color w:val="000000"/>
          <w:sz w:val="28"/>
          <w:szCs w:val="28"/>
          <w:lang w:eastAsia="ru-RU"/>
        </w:rPr>
        <w:t xml:space="preserve">.1. Размещение средств наружной рекламы на территории поселения осуществляется в соответствии с Положением о наружной рекламе и информации на территории </w:t>
      </w:r>
      <w:proofErr w:type="spellStart"/>
      <w:r w:rsidR="00BC6258">
        <w:rPr>
          <w:rFonts w:ascii="Times New Roman" w:eastAsia="Times New Roman" w:hAnsi="Times New Roman" w:cs="Times New Roman"/>
          <w:color w:val="000000"/>
          <w:sz w:val="28"/>
          <w:szCs w:val="28"/>
          <w:lang w:eastAsia="ru-RU"/>
        </w:rPr>
        <w:t>Атяшевского</w:t>
      </w:r>
      <w:proofErr w:type="spellEnd"/>
      <w:r w:rsidR="00361800" w:rsidRPr="00361800">
        <w:rPr>
          <w:rFonts w:ascii="Times New Roman" w:eastAsia="Times New Roman" w:hAnsi="Times New Roman" w:cs="Times New Roman"/>
          <w:color w:val="000000"/>
          <w:sz w:val="28"/>
          <w:szCs w:val="28"/>
          <w:lang w:eastAsia="ru-RU"/>
        </w:rPr>
        <w:t>   муниципального района.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Размещение </w:t>
      </w:r>
      <w:proofErr w:type="spellStart"/>
      <w:r w:rsidRPr="00361800">
        <w:rPr>
          <w:rFonts w:ascii="Times New Roman" w:eastAsia="Times New Roman" w:hAnsi="Times New Roman" w:cs="Times New Roman"/>
          <w:color w:val="212121"/>
          <w:sz w:val="28"/>
          <w:szCs w:val="28"/>
          <w:lang w:eastAsia="ru-RU"/>
        </w:rPr>
        <w:t>штендеров</w:t>
      </w:r>
      <w:proofErr w:type="spellEnd"/>
      <w:r w:rsidRPr="00361800">
        <w:rPr>
          <w:rFonts w:ascii="Times New Roman" w:eastAsia="Times New Roman" w:hAnsi="Times New Roman" w:cs="Times New Roman"/>
          <w:color w:val="212121"/>
          <w:sz w:val="28"/>
          <w:szCs w:val="28"/>
          <w:lang w:eastAsia="ru-RU"/>
        </w:rPr>
        <w:t>, вывесок, информационных плакатов, афиш и иной визуальной информации, наружной рекламы согласовывается с администрацией сельского поселения и разрешается только в специально отведенных для этих целей местах.</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14</w:t>
      </w:r>
      <w:r w:rsidR="00361800" w:rsidRPr="00361800">
        <w:rPr>
          <w:rFonts w:ascii="Times New Roman" w:eastAsia="Times New Roman" w:hAnsi="Times New Roman" w:cs="Times New Roman"/>
          <w:color w:val="212121"/>
          <w:sz w:val="28"/>
          <w:szCs w:val="28"/>
          <w:lang w:eastAsia="ru-RU"/>
        </w:rPr>
        <w:t>.2. Средства наружн</w:t>
      </w:r>
      <w:r w:rsidR="008F7758">
        <w:rPr>
          <w:rFonts w:ascii="Times New Roman" w:eastAsia="Times New Roman" w:hAnsi="Times New Roman" w:cs="Times New Roman"/>
          <w:color w:val="212121"/>
          <w:sz w:val="28"/>
          <w:szCs w:val="28"/>
          <w:lang w:eastAsia="ru-RU"/>
        </w:rPr>
        <w:t xml:space="preserve">ой рекламы, </w:t>
      </w:r>
      <w:proofErr w:type="gramStart"/>
      <w:r w:rsidR="008F7758">
        <w:rPr>
          <w:rFonts w:ascii="Times New Roman" w:eastAsia="Times New Roman" w:hAnsi="Times New Roman" w:cs="Times New Roman"/>
          <w:color w:val="212121"/>
          <w:sz w:val="28"/>
          <w:szCs w:val="28"/>
          <w:lang w:eastAsia="ru-RU"/>
        </w:rPr>
        <w:t xml:space="preserve">информации </w:t>
      </w:r>
      <w:r w:rsidR="00361800" w:rsidRPr="00361800">
        <w:rPr>
          <w:rFonts w:ascii="Times New Roman" w:eastAsia="Times New Roman" w:hAnsi="Times New Roman" w:cs="Times New Roman"/>
          <w:color w:val="212121"/>
          <w:sz w:val="28"/>
          <w:szCs w:val="28"/>
          <w:lang w:eastAsia="ru-RU"/>
        </w:rPr>
        <w:t xml:space="preserve"> должны</w:t>
      </w:r>
      <w:proofErr w:type="gramEnd"/>
      <w:r w:rsidR="00361800" w:rsidRPr="00361800">
        <w:rPr>
          <w:rFonts w:ascii="Times New Roman" w:eastAsia="Times New Roman" w:hAnsi="Times New Roman" w:cs="Times New Roman"/>
          <w:color w:val="212121"/>
          <w:sz w:val="28"/>
          <w:szCs w:val="28"/>
          <w:lang w:eastAsia="ru-RU"/>
        </w:rPr>
        <w:t xml:space="preserve"> содержаться в чистоте и порядке.</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Ответственность за их содержание несут юридические, физические лица, индивидуальные предприниматели, на которых оформлена разрешительная документация.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14</w:t>
      </w:r>
      <w:r w:rsidR="00361800" w:rsidRPr="00361800">
        <w:rPr>
          <w:rFonts w:ascii="Times New Roman" w:eastAsia="Times New Roman" w:hAnsi="Times New Roman" w:cs="Times New Roman"/>
          <w:color w:val="000000"/>
          <w:sz w:val="28"/>
          <w:szCs w:val="28"/>
          <w:lang w:eastAsia="ru-RU"/>
        </w:rPr>
        <w:t>.3. Запрещается: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нанесение, либо вкрапление с использованием строительных материалов и краски надписей и (или) графических изображений (граффити) на поверхности автомобильных дорог общего пользования, пешеходных дорожек, остановочных пунктов, стоянок (парковок) транспортных средств, тротуаров, фасадах зданий, строений, объектах некапитального строительства, ограждениях, заборах, инженерных сооружениях, деревьях, опорах линий освещения и опорах рекламных конструкций;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размещение (расклейка, вывешивание) афиш, объявлений, листовок, плакатов, вывесок, рекламных конструкций, мемориальных досок и других материалов информационного или агитационного характера на фасадах зданий и сооружений, столбах, деревьях, на опорах наружного освещения, распределительных щитах, остановочных пунктах и сооружениях, и других местах, не предназначенных для этих целей, без получения разрешения.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Лицо, нанесшее такие надписи и (или) графические изображения, или разместившее информационный материал без разрешения, обязано обеспечить их удаление. В случае, если лицо не установлено, удаление надписей и графических изображений осуществляют организации, эксплуатирующие и обслуживающие соответствующие объекты.</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14</w:t>
      </w:r>
      <w:r w:rsidR="00361800" w:rsidRPr="00361800">
        <w:rPr>
          <w:rFonts w:ascii="Times New Roman" w:eastAsia="Times New Roman" w:hAnsi="Times New Roman" w:cs="Times New Roman"/>
          <w:color w:val="212121"/>
          <w:sz w:val="28"/>
          <w:szCs w:val="28"/>
          <w:lang w:eastAsia="ru-RU"/>
        </w:rPr>
        <w:t>.4. Расклейку газет, афиш, плакатов, различного рода объявлений и реклам разрешается на специально установленных стендах.</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14</w:t>
      </w:r>
      <w:r w:rsidR="00361800" w:rsidRPr="00361800">
        <w:rPr>
          <w:rFonts w:ascii="Times New Roman" w:eastAsia="Times New Roman" w:hAnsi="Times New Roman" w:cs="Times New Roman"/>
          <w:color w:val="212121"/>
          <w:sz w:val="28"/>
          <w:szCs w:val="28"/>
          <w:lang w:eastAsia="ru-RU"/>
        </w:rPr>
        <w:t>.5.  Очистку от объявлений опор уличного освещения, цоколя зданий, заборов и других сооружений осуществляют организации, эксплуатирующие </w:t>
      </w:r>
      <w:r w:rsidR="00361800" w:rsidRPr="00361800">
        <w:rPr>
          <w:rFonts w:ascii="Times New Roman" w:eastAsia="Times New Roman" w:hAnsi="Times New Roman" w:cs="Times New Roman"/>
          <w:color w:val="000000"/>
          <w:sz w:val="28"/>
          <w:szCs w:val="28"/>
          <w:lang w:eastAsia="ru-RU"/>
        </w:rPr>
        <w:t>и обслуживающие данные объекты, в случае если не установлено лицо, их расклеившее.</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14</w:t>
      </w:r>
      <w:r w:rsidR="00361800" w:rsidRPr="00361800">
        <w:rPr>
          <w:rFonts w:ascii="Times New Roman" w:eastAsia="Times New Roman" w:hAnsi="Times New Roman" w:cs="Times New Roman"/>
          <w:color w:val="000000"/>
          <w:sz w:val="28"/>
          <w:szCs w:val="28"/>
          <w:lang w:eastAsia="ru-RU"/>
        </w:rPr>
        <w:t>.6. Материалы, применяемые для изготовления вывесок, должны:</w:t>
      </w:r>
    </w:p>
    <w:p w:rsidR="00361800" w:rsidRPr="00361800" w:rsidRDefault="00361800" w:rsidP="003618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выдерживать длительный срок службы без изменения декоративных и эксплуатационных качеств, с учетом климатических условий территории;</w:t>
      </w:r>
    </w:p>
    <w:p w:rsidR="00361800" w:rsidRPr="00361800" w:rsidRDefault="00361800" w:rsidP="003618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lastRenderedPageBreak/>
        <w:t>иметь гарантированно длительную антикоррозийную стойкость, светостойкость и влагостойкость.</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 xml:space="preserve">. </w:t>
      </w:r>
      <w:r w:rsidR="00361800" w:rsidRPr="00B6332B">
        <w:rPr>
          <w:rFonts w:ascii="Times New Roman" w:eastAsia="Times New Roman" w:hAnsi="Times New Roman" w:cs="Times New Roman"/>
          <w:b/>
          <w:color w:val="212121"/>
          <w:sz w:val="28"/>
          <w:szCs w:val="28"/>
          <w:lang w:eastAsia="ru-RU"/>
        </w:rPr>
        <w:t>Освещение территории</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.1. Улицы, дороги, площади, территории жилых домов, территории промышленных и коммунальных организаций, элементы информации о населенных пунктах рекомендуется освещать в темное время суток.                                                                                        </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00B6332B">
        <w:rPr>
          <w:rFonts w:ascii="Times New Roman" w:eastAsia="Times New Roman" w:hAnsi="Times New Roman" w:cs="Times New Roman"/>
          <w:color w:val="212121"/>
          <w:sz w:val="28"/>
          <w:szCs w:val="28"/>
          <w:lang w:eastAsia="ru-RU"/>
        </w:rPr>
        <w:t>15</w:t>
      </w:r>
      <w:r w:rsidRPr="00361800">
        <w:rPr>
          <w:rFonts w:ascii="Times New Roman" w:eastAsia="Times New Roman" w:hAnsi="Times New Roman" w:cs="Times New Roman"/>
          <w:color w:val="212121"/>
          <w:sz w:val="28"/>
          <w:szCs w:val="28"/>
          <w:lang w:eastAsia="ru-RU"/>
        </w:rPr>
        <w:t>.2. Порядок размещения уличных фонарей, а также иных источников наружного освещения, мощность светильников, расстояние между опорами, режим освещения и иные требования к организации освещения территории поселения определяются требованиями законодательства или иными правовыми актами администрации сельского поселения.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.3. Содержание опор наружного освещения, обеспечивается собственниками указанных объектов и (или) лицами, на обслуживании и (или) содержании которых находятся данные объекты.</w:t>
      </w:r>
      <w:r w:rsidR="00361800" w:rsidRPr="00361800">
        <w:rPr>
          <w:rFonts w:ascii="Times New Roman" w:eastAsia="Times New Roman" w:hAnsi="Times New Roman" w:cs="Times New Roman"/>
          <w:color w:val="000000"/>
          <w:sz w:val="28"/>
          <w:szCs w:val="28"/>
          <w:lang w:eastAsia="ru-RU"/>
        </w:rPr>
        <w:t> Техническое обслуживание и ремонт установок наружного (уличного) освещения должен выполнять подготовленный оперативный и оперативно-ремонтный персонал специализированных организаций. Потребители, не имеющие такого персонала, могут передать функции технического обслуживания и ремонта этих установок специализированным организациям.</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 В случае если неисправные светильники покрывают более 60 процентов площади, необходимой для освещения, срок восстановления горения светильников не может превышать суток.</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.5. Процент недействующих светильников на улицах не должен превышать 10%; на внутриквартальных территориях - 20%. Не допускается расположение неработающих светильников подряд, один за другим.</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.6. Вывоз сбитых опор освещения осуществляется лицом, эксплуатирующим линейные сооружения, в течение 1 суток с момента обнаружения (демонтажа).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15</w:t>
      </w:r>
      <w:r w:rsidR="00361800" w:rsidRPr="00361800">
        <w:rPr>
          <w:rFonts w:ascii="Times New Roman" w:eastAsia="Times New Roman" w:hAnsi="Times New Roman" w:cs="Times New Roman"/>
          <w:color w:val="212121"/>
          <w:sz w:val="28"/>
          <w:szCs w:val="28"/>
          <w:lang w:eastAsia="ru-RU"/>
        </w:rPr>
        <w:t>.7.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лицом администрации сельского поселения) соответствующими уполномоченными организациями по мере необходимости, но не реже одного раза в три года.</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15</w:t>
      </w:r>
      <w:r w:rsidR="00361800" w:rsidRPr="00361800">
        <w:rPr>
          <w:rFonts w:ascii="Times New Roman" w:eastAsia="Times New Roman" w:hAnsi="Times New Roman" w:cs="Times New Roman"/>
          <w:color w:val="000000"/>
          <w:sz w:val="28"/>
          <w:szCs w:val="28"/>
          <w:lang w:eastAsia="ru-RU"/>
        </w:rPr>
        <w:t>.8. 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lastRenderedPageBreak/>
        <w:t>- производить какие-либо работы любым организациям и лицам, кроме работников специализированных организаций, занимающихся обеспечением уличного освещения;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размещать рекламные средства, дополнительные средства освещения и т.д.;</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подключать дополнительные линии к электрическим сетям наружного освещения, розетки, любую электроаппаратуру и оборудование;</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производить земляные работы вблизи установок наружного освещения;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сажать деревья и кустарники на расстоянии менее 2 метров от крайнего провода линии наружного освещения.</w:t>
      </w:r>
    </w:p>
    <w:p w:rsidR="00361800" w:rsidRPr="00B6332B" w:rsidRDefault="00B6332B" w:rsidP="00361800">
      <w:pPr>
        <w:shd w:val="clear" w:color="auto" w:fill="FFFFFF"/>
        <w:spacing w:after="0" w:line="240" w:lineRule="auto"/>
        <w:jc w:val="both"/>
        <w:rPr>
          <w:rFonts w:ascii="Times New Roman" w:eastAsia="Times New Roman" w:hAnsi="Times New Roman" w:cs="Times New Roman"/>
          <w:b/>
          <w:color w:val="212121"/>
          <w:sz w:val="21"/>
          <w:szCs w:val="21"/>
          <w:lang w:eastAsia="ru-RU"/>
        </w:rPr>
      </w:pPr>
      <w:r>
        <w:rPr>
          <w:rFonts w:ascii="Times New Roman" w:eastAsia="Times New Roman" w:hAnsi="Times New Roman" w:cs="Times New Roman"/>
          <w:color w:val="212121"/>
          <w:sz w:val="28"/>
          <w:szCs w:val="28"/>
          <w:lang w:eastAsia="ru-RU"/>
        </w:rPr>
        <w:t>16</w:t>
      </w:r>
      <w:r w:rsidR="00361800" w:rsidRPr="00361800">
        <w:rPr>
          <w:rFonts w:ascii="Times New Roman" w:eastAsia="Times New Roman" w:hAnsi="Times New Roman" w:cs="Times New Roman"/>
          <w:color w:val="212121"/>
          <w:sz w:val="28"/>
          <w:szCs w:val="28"/>
          <w:lang w:eastAsia="ru-RU"/>
        </w:rPr>
        <w:t xml:space="preserve">. </w:t>
      </w:r>
      <w:r w:rsidR="00361800" w:rsidRPr="00B6332B">
        <w:rPr>
          <w:rFonts w:ascii="Times New Roman" w:eastAsia="Times New Roman" w:hAnsi="Times New Roman" w:cs="Times New Roman"/>
          <w:b/>
          <w:color w:val="212121"/>
          <w:sz w:val="28"/>
          <w:szCs w:val="28"/>
          <w:lang w:eastAsia="ru-RU"/>
        </w:rPr>
        <w:t>Работа по озеленению территорий и содержанию зеленых насаждений.</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16</w:t>
      </w:r>
      <w:r w:rsidR="00361800" w:rsidRPr="00361800">
        <w:rPr>
          <w:rFonts w:ascii="Times New Roman" w:eastAsia="Times New Roman" w:hAnsi="Times New Roman" w:cs="Times New Roman"/>
          <w:color w:val="000000"/>
          <w:sz w:val="28"/>
          <w:szCs w:val="28"/>
          <w:lang w:eastAsia="ru-RU"/>
        </w:rPr>
        <w:t>.1.  Правомерное повреждение или уничтожение зеленых насаждений производится при наличии предоставления порубочного билета и (или) разрешения на пересадку деревьев и кустарников, оформленного и выданного в соответствии с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16</w:t>
      </w:r>
      <w:r w:rsidR="00361800" w:rsidRPr="00361800">
        <w:rPr>
          <w:rFonts w:ascii="Times New Roman" w:eastAsia="Times New Roman" w:hAnsi="Times New Roman" w:cs="Times New Roman"/>
          <w:color w:val="000000"/>
          <w:sz w:val="28"/>
          <w:szCs w:val="28"/>
          <w:lang w:eastAsia="ru-RU"/>
        </w:rPr>
        <w:t>.2. Охране подлежат все зеленые насаждения, расположенные на территории сельского поселения вне зависимости от форм собственности на земельные участки, на которых эти насаждения расположены</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16</w:t>
      </w:r>
      <w:r w:rsidR="00361800" w:rsidRPr="00361800">
        <w:rPr>
          <w:rFonts w:ascii="Times New Roman" w:eastAsia="Times New Roman" w:hAnsi="Times New Roman" w:cs="Times New Roman"/>
          <w:color w:val="212121"/>
          <w:sz w:val="28"/>
          <w:szCs w:val="28"/>
          <w:lang w:eastAsia="ru-RU"/>
        </w:rPr>
        <w:t>.3. Охрана и содержание зеленых насаждений возлагаются: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На территориях общего пользования:</w:t>
      </w:r>
    </w:p>
    <w:p w:rsidR="00361800" w:rsidRPr="00361800" w:rsidRDefault="00361800" w:rsidP="00361800">
      <w:pPr>
        <w:numPr>
          <w:ilvl w:val="0"/>
          <w:numId w:val="15"/>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скверов, бульваров, пешеходных аллей, за исключением зеленых насаждений на придомовых территориях, - на администрацию сельского поселения, а также на пользователей и арендаторов озелененных территорий;</w:t>
      </w:r>
    </w:p>
    <w:p w:rsidR="00361800" w:rsidRPr="00361800" w:rsidRDefault="00361800" w:rsidP="00361800">
      <w:pPr>
        <w:numPr>
          <w:ilvl w:val="0"/>
          <w:numId w:val="15"/>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участков озелененных территорий общего пользования - скверов, улиц, бульваров и пешеходных аллей, составляющих неотъемлемую часть фасадных (входных) групп объектов торговли, обслуживания, банков, офисов предприятий, частных домов и т.п., - на собственников и арендаторов данных помещений;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На территориях ограниченного пользования в пределах гражданской, промышленной застройки, предприятий и организаций обслуживания населения и здравоохранения, науки, культуры, образования - на организации, в чьем владении, пользовании находятся земельные участки, на которых расположены указанные зеленые насаждения.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Администрация </w:t>
      </w:r>
      <w:r w:rsidR="008B0EAE">
        <w:rPr>
          <w:rFonts w:ascii="Times New Roman" w:eastAsia="Times New Roman" w:hAnsi="Times New Roman" w:cs="Times New Roman"/>
          <w:color w:val="212121"/>
          <w:sz w:val="28"/>
          <w:szCs w:val="28"/>
          <w:lang w:eastAsia="ru-RU"/>
        </w:rPr>
        <w:t>Большеманадышского</w:t>
      </w:r>
      <w:r w:rsidRPr="00361800">
        <w:rPr>
          <w:rFonts w:ascii="Times New Roman" w:eastAsia="Times New Roman" w:hAnsi="Times New Roman" w:cs="Times New Roman"/>
          <w:color w:val="000000"/>
          <w:sz w:val="28"/>
          <w:szCs w:val="28"/>
          <w:lang w:eastAsia="ru-RU"/>
        </w:rPr>
        <w:t xml:space="preserve"> сельского </w:t>
      </w:r>
      <w:proofErr w:type="gramStart"/>
      <w:r w:rsidRPr="00361800">
        <w:rPr>
          <w:rFonts w:ascii="Times New Roman" w:eastAsia="Times New Roman" w:hAnsi="Times New Roman" w:cs="Times New Roman"/>
          <w:color w:val="000000"/>
          <w:sz w:val="28"/>
          <w:szCs w:val="28"/>
          <w:lang w:eastAsia="ru-RU"/>
        </w:rPr>
        <w:t>поселения  осуществляет</w:t>
      </w:r>
      <w:proofErr w:type="gramEnd"/>
      <w:r w:rsidRPr="00361800">
        <w:rPr>
          <w:rFonts w:ascii="Times New Roman" w:eastAsia="Times New Roman" w:hAnsi="Times New Roman" w:cs="Times New Roman"/>
          <w:color w:val="000000"/>
          <w:sz w:val="28"/>
          <w:szCs w:val="28"/>
          <w:lang w:eastAsia="ru-RU"/>
        </w:rPr>
        <w:t xml:space="preserve"> контроль за состоянием и правильным содержанием, за законностью сноса зеленых насаждений, находящихся на землях общего пользования сельского поселения, независимо от их ведомственной принадлежности.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Снос деревьев, кроме ценных пород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16</w:t>
      </w:r>
      <w:r w:rsidR="00361800" w:rsidRPr="00361800">
        <w:rPr>
          <w:rFonts w:ascii="Times New Roman" w:eastAsia="Times New Roman" w:hAnsi="Times New Roman" w:cs="Times New Roman"/>
          <w:color w:val="212121"/>
          <w:sz w:val="28"/>
          <w:szCs w:val="28"/>
          <w:lang w:eastAsia="ru-RU"/>
        </w:rPr>
        <w:t>.4. На озелененных территориях и в зеленых массивах запрещается:</w:t>
      </w:r>
    </w:p>
    <w:p w:rsidR="00361800" w:rsidRPr="00361800" w:rsidRDefault="00361800" w:rsidP="00361800">
      <w:pPr>
        <w:numPr>
          <w:ilvl w:val="0"/>
          <w:numId w:val="1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повреждать или уничтожать зеленые насаждения;</w:t>
      </w:r>
    </w:p>
    <w:p w:rsidR="00361800" w:rsidRPr="00361800" w:rsidRDefault="00361800" w:rsidP="00361800">
      <w:pPr>
        <w:numPr>
          <w:ilvl w:val="0"/>
          <w:numId w:val="1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разжигать костры и разбивать палатки;</w:t>
      </w:r>
    </w:p>
    <w:p w:rsidR="00361800" w:rsidRPr="00361800" w:rsidRDefault="00361800" w:rsidP="00361800">
      <w:pPr>
        <w:numPr>
          <w:ilvl w:val="0"/>
          <w:numId w:val="1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собирать дикорастущие и культурные травянистые растения;</w:t>
      </w:r>
    </w:p>
    <w:p w:rsidR="00361800" w:rsidRPr="00361800" w:rsidRDefault="00361800" w:rsidP="00361800">
      <w:pPr>
        <w:numPr>
          <w:ilvl w:val="0"/>
          <w:numId w:val="1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засорять газоны, цветники, дорожки и водоемы;</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гвозди для подвешивания гамаков, качелей, осветительных приборов, веревок, сушить белье на ветвях;</w:t>
      </w:r>
    </w:p>
    <w:p w:rsidR="00361800" w:rsidRPr="00361800" w:rsidRDefault="00361800" w:rsidP="00361800">
      <w:pPr>
        <w:numPr>
          <w:ilvl w:val="0"/>
          <w:numId w:val="17"/>
        </w:numPr>
        <w:shd w:val="clear" w:color="auto" w:fill="FFFFFF"/>
        <w:spacing w:before="100" w:beforeAutospacing="1" w:after="0" w:line="240" w:lineRule="auto"/>
        <w:ind w:left="1440"/>
        <w:rPr>
          <w:rFonts w:ascii="Times New Roman" w:eastAsia="Times New Roman" w:hAnsi="Times New Roman" w:cs="Times New Roman"/>
          <w:color w:val="212121"/>
          <w:sz w:val="21"/>
          <w:szCs w:val="21"/>
          <w:lang w:eastAsia="ru-RU"/>
        </w:rPr>
      </w:pP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парковка автотранспорта на газоне, а также ближе 2,5 м. от кроны дерева и 1,5 м. от кустарника за исключением, если автомобиль находится на асфальте или бетонном покрытии;</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добывать растительную землю, песок и производить другие раскопки без соответствующего ордера;</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самовольное устройство огородов;</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примыкание</w:t>
      </w:r>
      <w:r w:rsidRPr="00361800">
        <w:rPr>
          <w:rFonts w:ascii="Times New Roman" w:eastAsia="Times New Roman" w:hAnsi="Times New Roman" w:cs="Times New Roman"/>
          <w:color w:val="212121"/>
          <w:sz w:val="28"/>
          <w:szCs w:val="28"/>
          <w:lang w:eastAsia="ru-RU"/>
        </w:rPr>
        <w:t> ветвей деревьев проводов, закрывание ими указателей улиц, номерных знаков домов и дорожных знаков;</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ломать деревья, кустарники, сучья и ветви, срывать листья и цветы, сбивать и собирать плоды;</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портить скульптуры, скамейки, ограды;</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ездить на велосипедах, мотоциклах, лошадях, тракторах и автомашинах за исключением машин специального назначения;</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мыть автотранспортные средства, стирать белье, а также купать животных в водоемах, расположенных на территории зеленых насаждений;</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пасти скот;</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производить строительные и ремонтные работы без ограждений насаждений щитами, гарантирующими защиту их от повреждений;</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складировать на территории зеленых насаждений материалы, а также устраивать на территориях общего пользования склады материалов, способствующие распространению вредителей зеленых насаждений;</w:t>
      </w:r>
    </w:p>
    <w:p w:rsidR="00361800" w:rsidRPr="00361800" w:rsidRDefault="00361800" w:rsidP="00361800">
      <w:pPr>
        <w:numPr>
          <w:ilvl w:val="0"/>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выгуливать и отпускать с поводка собак в парках, лесопарках, скверах и иных территориях зеленых насаждений;</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на озеленённых территориях детских садов и школ (ограждениях) запрещается использовать растения с ядовитыми плодами, а также с колючками и шипами;</w:t>
      </w:r>
    </w:p>
    <w:p w:rsidR="00361800" w:rsidRPr="00361800" w:rsidRDefault="00361800" w:rsidP="00361800">
      <w:pPr>
        <w:numPr>
          <w:ilvl w:val="1"/>
          <w:numId w:val="17"/>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производить другие действия, способные нанести вред зеленым насаждениям.</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16</w:t>
      </w:r>
      <w:r w:rsidR="00361800" w:rsidRPr="00361800">
        <w:rPr>
          <w:rFonts w:ascii="Times New Roman" w:eastAsia="Times New Roman" w:hAnsi="Times New Roman" w:cs="Times New Roman"/>
          <w:color w:val="212121"/>
          <w:sz w:val="28"/>
          <w:szCs w:val="28"/>
          <w:lang w:eastAsia="ru-RU"/>
        </w:rPr>
        <w:t xml:space="preserve">.5. Своевременная обрезка ветвей для обеспечения безаварийного функционирования и эксплуатации инженерных сетей в зоне </w:t>
      </w:r>
      <w:proofErr w:type="spellStart"/>
      <w:r w:rsidR="00361800" w:rsidRPr="00361800">
        <w:rPr>
          <w:rFonts w:ascii="Times New Roman" w:eastAsia="Times New Roman" w:hAnsi="Times New Roman" w:cs="Times New Roman"/>
          <w:color w:val="212121"/>
          <w:sz w:val="28"/>
          <w:szCs w:val="28"/>
          <w:lang w:eastAsia="ru-RU"/>
        </w:rPr>
        <w:t>токонесущих</w:t>
      </w:r>
      <w:proofErr w:type="spellEnd"/>
      <w:r w:rsidR="00361800" w:rsidRPr="00361800">
        <w:rPr>
          <w:rFonts w:ascii="Times New Roman" w:eastAsia="Times New Roman" w:hAnsi="Times New Roman" w:cs="Times New Roman"/>
          <w:color w:val="212121"/>
          <w:sz w:val="28"/>
          <w:szCs w:val="28"/>
          <w:lang w:eastAsia="ru-RU"/>
        </w:rPr>
        <w:t xml:space="preserve"> проводов с соблюдением расстояния:</w:t>
      </w:r>
    </w:p>
    <w:p w:rsidR="00361800" w:rsidRPr="00361800" w:rsidRDefault="00361800" w:rsidP="00361800">
      <w:pPr>
        <w:numPr>
          <w:ilvl w:val="0"/>
          <w:numId w:val="18"/>
        </w:numPr>
        <w:shd w:val="clear" w:color="auto" w:fill="FFFFFF"/>
        <w:spacing w:before="100" w:beforeAutospacing="1" w:after="0" w:line="240" w:lineRule="auto"/>
        <w:ind w:left="1440"/>
        <w:rPr>
          <w:rFonts w:ascii="Times New Roman" w:eastAsia="Times New Roman" w:hAnsi="Times New Roman" w:cs="Times New Roman"/>
          <w:color w:val="212121"/>
          <w:sz w:val="21"/>
          <w:szCs w:val="21"/>
          <w:lang w:eastAsia="ru-RU"/>
        </w:rPr>
      </w:pPr>
    </w:p>
    <w:p w:rsidR="00361800" w:rsidRPr="00361800" w:rsidRDefault="00361800" w:rsidP="00361800">
      <w:pPr>
        <w:numPr>
          <w:ilvl w:val="1"/>
          <w:numId w:val="18"/>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воздушная линия, выполненная СИП-0,3 метра;</w:t>
      </w:r>
    </w:p>
    <w:p w:rsidR="00361800" w:rsidRPr="00361800" w:rsidRDefault="00361800" w:rsidP="00361800">
      <w:pPr>
        <w:numPr>
          <w:ilvl w:val="1"/>
          <w:numId w:val="18"/>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воздушная линия с изолированными проводами-0,5 метра;</w:t>
      </w:r>
    </w:p>
    <w:p w:rsidR="00361800" w:rsidRPr="00361800" w:rsidRDefault="00361800" w:rsidP="00361800">
      <w:pPr>
        <w:numPr>
          <w:ilvl w:val="1"/>
          <w:numId w:val="18"/>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воздушная линия с неизолированными проводами-1 метр. осуществляется предприятием или организацией, которая обслуживает данные сети. Обрезка ветвей производится по согласованию с владельцами зеленых насаждений.</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17</w:t>
      </w:r>
      <w:r w:rsidR="00361800" w:rsidRPr="00361800">
        <w:rPr>
          <w:rFonts w:ascii="Times New Roman" w:eastAsia="Times New Roman" w:hAnsi="Times New Roman" w:cs="Times New Roman"/>
          <w:color w:val="000000"/>
          <w:sz w:val="28"/>
          <w:szCs w:val="28"/>
          <w:lang w:eastAsia="ru-RU"/>
        </w:rPr>
        <w:t>. Строительство, установка и содержание малых архитектурных форм и объектов нестационарной торговой сети</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 xml:space="preserve">.1. 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00361800" w:rsidRPr="00361800">
        <w:rPr>
          <w:rFonts w:ascii="Times New Roman" w:eastAsia="Times New Roman" w:hAnsi="Times New Roman" w:cs="Times New Roman"/>
          <w:color w:val="212121"/>
          <w:sz w:val="28"/>
          <w:szCs w:val="28"/>
          <w:lang w:eastAsia="ru-RU"/>
        </w:rPr>
        <w:t>перголы</w:t>
      </w:r>
      <w:proofErr w:type="spellEnd"/>
      <w:r w:rsidR="00361800" w:rsidRPr="00361800">
        <w:rPr>
          <w:rFonts w:ascii="Times New Roman" w:eastAsia="Times New Roman" w:hAnsi="Times New Roman" w:cs="Times New Roman"/>
          <w:color w:val="212121"/>
          <w:sz w:val="28"/>
          <w:szCs w:val="28"/>
          <w:lang w:eastAsia="ru-RU"/>
        </w:rPr>
        <w:t>,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 решетки, мемориальные доски.</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.2. Малые архитектурные формы, размещаемые на землях общего пользования, выполняются на основе типовых и индивидуальных проектов, согласованных с администрацией сельского поселения.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 К установке малых архитектурных форм предъявляются следующие требования:</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.3.1. Соответствие характеру архитектурного и ландшафтного окружения элементов благоустройства территории.</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.3.2. Высокие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.3.3. Эстетичность, функциональность, прочность, надежность, безопасность конструкции.</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.3.4. 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w:t>
      </w:r>
    </w:p>
    <w:p w:rsidR="00361800" w:rsidRPr="00361800" w:rsidRDefault="00B6332B"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.3.5.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и лесопарках допускается установка скамей на мягкие виды покрытия.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 на территории особо охраняемых природных территорий должно выполнять скамьи и столы из древесных пней-срубов, бревен и плах, не имеющих сколов и острых углов.</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.3.6. Малые архитектурные формы (МАФ), садово-парковая мебель должны находиться в исправном состоянии, ежегодно промываться и окрашиваться </w:t>
      </w:r>
      <w:r w:rsidR="00361800" w:rsidRPr="00361800">
        <w:rPr>
          <w:rFonts w:ascii="Times New Roman" w:eastAsia="Times New Roman" w:hAnsi="Times New Roman" w:cs="Times New Roman"/>
          <w:color w:val="000000"/>
          <w:sz w:val="28"/>
          <w:szCs w:val="28"/>
          <w:lang w:eastAsia="ru-RU"/>
        </w:rPr>
        <w:t>- по мере необходимости.</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.3.7. Физические или юридические лица обязаны при содержании малых архитектурных форм производить их ремонт и окраску, </w:t>
      </w:r>
      <w:r w:rsidR="00361800" w:rsidRPr="00361800">
        <w:rPr>
          <w:rFonts w:ascii="Times New Roman" w:eastAsia="Times New Roman" w:hAnsi="Times New Roman" w:cs="Times New Roman"/>
          <w:color w:val="000000"/>
          <w:sz w:val="28"/>
          <w:szCs w:val="28"/>
          <w:lang w:eastAsia="ru-RU"/>
        </w:rPr>
        <w:t>согласовывая цвет</w:t>
      </w:r>
      <w:r w:rsidR="00361800" w:rsidRPr="00361800">
        <w:rPr>
          <w:rFonts w:ascii="Times New Roman" w:eastAsia="Times New Roman" w:hAnsi="Times New Roman" w:cs="Times New Roman"/>
          <w:color w:val="212121"/>
          <w:sz w:val="28"/>
          <w:szCs w:val="28"/>
          <w:lang w:eastAsia="ru-RU"/>
        </w:rPr>
        <w:t> с администрацией сельского поселения.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.3.8.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физические или юридические лица обязаны производить не реже одного раза в год.</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.3.9.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физические или юридические лица обязаны производить не реже одного раза в два года, а ремонт - по мере необходимости. Окраску каменных, железобетонных и иных материалов, не требующих, защиты делать не рекомендуется.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.4. Ответственность за содержание МАФ возлагается на исполнителей, осуществляющих заказ или на юридические и физические лица, индивидуальных предпринимателей, в собственности, аренде либо ином вещном праве или в управлении которых находятся данные объекты.</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17</w:t>
      </w:r>
      <w:r w:rsidR="00361800" w:rsidRPr="00361800">
        <w:rPr>
          <w:rFonts w:ascii="Times New Roman" w:eastAsia="Times New Roman" w:hAnsi="Times New Roman" w:cs="Times New Roman"/>
          <w:color w:val="212121"/>
          <w:sz w:val="28"/>
          <w:szCs w:val="28"/>
          <w:lang w:eastAsia="ru-RU"/>
        </w:rPr>
        <w:t>.5. Самовольная установка малых архитектурных форм запрещается.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17</w:t>
      </w:r>
      <w:r w:rsidR="00361800" w:rsidRPr="00361800">
        <w:rPr>
          <w:rFonts w:ascii="Times New Roman" w:eastAsia="Times New Roman" w:hAnsi="Times New Roman" w:cs="Times New Roman"/>
          <w:color w:val="000000"/>
          <w:sz w:val="28"/>
          <w:szCs w:val="28"/>
          <w:lang w:eastAsia="ru-RU"/>
        </w:rPr>
        <w:t>.6. Самовольные демонтаж, разрушение, установка или перемещение объекта благоустройства и элементов благоустройства запрещается, в том числе детских площадок, скамеек, урн, бордюров, ограждений.</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17</w:t>
      </w:r>
      <w:r w:rsidR="00361800" w:rsidRPr="00361800">
        <w:rPr>
          <w:rFonts w:ascii="Times New Roman" w:eastAsia="Times New Roman" w:hAnsi="Times New Roman" w:cs="Times New Roman"/>
          <w:color w:val="000000"/>
          <w:sz w:val="28"/>
          <w:szCs w:val="28"/>
          <w:lang w:eastAsia="ru-RU"/>
        </w:rPr>
        <w:t xml:space="preserve">.7. Самовольная установка на придомовых территориях турникетов, ограждений, препятствий на проездах, а </w:t>
      </w:r>
      <w:proofErr w:type="gramStart"/>
      <w:r w:rsidR="00361800" w:rsidRPr="00361800">
        <w:rPr>
          <w:rFonts w:ascii="Times New Roman" w:eastAsia="Times New Roman" w:hAnsi="Times New Roman" w:cs="Times New Roman"/>
          <w:color w:val="000000"/>
          <w:sz w:val="28"/>
          <w:szCs w:val="28"/>
          <w:lang w:eastAsia="ru-RU"/>
        </w:rPr>
        <w:t>так же</w:t>
      </w:r>
      <w:proofErr w:type="gramEnd"/>
      <w:r w:rsidR="00361800" w:rsidRPr="00361800">
        <w:rPr>
          <w:rFonts w:ascii="Times New Roman" w:eastAsia="Times New Roman" w:hAnsi="Times New Roman" w:cs="Times New Roman"/>
          <w:color w:val="000000"/>
          <w:sz w:val="28"/>
          <w:szCs w:val="28"/>
          <w:lang w:eastAsia="ru-RU"/>
        </w:rPr>
        <w:t xml:space="preserve"> самовольная установка ограждений за пределами границ участков запрещается.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18</w:t>
      </w:r>
      <w:r w:rsidR="00361800" w:rsidRPr="00361800">
        <w:rPr>
          <w:rFonts w:ascii="Times New Roman" w:eastAsia="Times New Roman" w:hAnsi="Times New Roman" w:cs="Times New Roman"/>
          <w:color w:val="212121"/>
          <w:sz w:val="28"/>
          <w:szCs w:val="28"/>
          <w:lang w:eastAsia="ru-RU"/>
        </w:rPr>
        <w:t xml:space="preserve">. </w:t>
      </w:r>
      <w:r w:rsidR="00361800" w:rsidRPr="00E35A84">
        <w:rPr>
          <w:rFonts w:ascii="Times New Roman" w:eastAsia="Times New Roman" w:hAnsi="Times New Roman" w:cs="Times New Roman"/>
          <w:b/>
          <w:color w:val="212121"/>
          <w:sz w:val="28"/>
          <w:szCs w:val="28"/>
          <w:lang w:eastAsia="ru-RU"/>
        </w:rPr>
        <w:t>Брошенный автотранспорт</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18</w:t>
      </w:r>
      <w:r w:rsidR="00361800" w:rsidRPr="00361800">
        <w:rPr>
          <w:rFonts w:ascii="Times New Roman" w:eastAsia="Times New Roman" w:hAnsi="Times New Roman" w:cs="Times New Roman"/>
          <w:color w:val="212121"/>
          <w:sz w:val="28"/>
          <w:szCs w:val="28"/>
          <w:lang w:eastAsia="ru-RU"/>
        </w:rPr>
        <w:t>.1. Выявление брошенного и разукомплектованного транспорта на территориях сельских поселений осуществляет</w:t>
      </w:r>
      <w:r w:rsidR="001821B8">
        <w:rPr>
          <w:rFonts w:ascii="Times New Roman" w:eastAsia="Times New Roman" w:hAnsi="Times New Roman" w:cs="Times New Roman"/>
          <w:color w:val="212121"/>
          <w:sz w:val="28"/>
          <w:szCs w:val="28"/>
          <w:lang w:eastAsia="ru-RU"/>
        </w:rPr>
        <w:t xml:space="preserve"> </w:t>
      </w:r>
      <w:proofErr w:type="gramStart"/>
      <w:r w:rsidR="001821B8">
        <w:rPr>
          <w:rFonts w:ascii="Times New Roman" w:eastAsia="Times New Roman" w:hAnsi="Times New Roman" w:cs="Times New Roman"/>
          <w:color w:val="000000"/>
          <w:sz w:val="28"/>
          <w:szCs w:val="28"/>
          <w:lang w:eastAsia="ru-RU"/>
        </w:rPr>
        <w:t>ОГИБДД  ММО</w:t>
      </w:r>
      <w:proofErr w:type="gramEnd"/>
      <w:r w:rsidR="001821B8">
        <w:rPr>
          <w:rFonts w:ascii="Times New Roman" w:eastAsia="Times New Roman" w:hAnsi="Times New Roman" w:cs="Times New Roman"/>
          <w:color w:val="000000"/>
          <w:sz w:val="28"/>
          <w:szCs w:val="28"/>
          <w:lang w:eastAsia="ru-RU"/>
        </w:rPr>
        <w:t xml:space="preserve"> МВД России </w:t>
      </w:r>
      <w:r w:rsidR="001821B8">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по муниципальному району, а также администрацией сельского поселения. Заключение о принадлежности транспортного средства до</w:t>
      </w:r>
      <w:r w:rsidR="001821B8">
        <w:rPr>
          <w:rFonts w:ascii="Times New Roman" w:eastAsia="Times New Roman" w:hAnsi="Times New Roman" w:cs="Times New Roman"/>
          <w:color w:val="212121"/>
          <w:sz w:val="28"/>
          <w:szCs w:val="28"/>
          <w:lang w:eastAsia="ru-RU"/>
        </w:rPr>
        <w:t xml:space="preserve">лжно представляться </w:t>
      </w:r>
      <w:proofErr w:type="gramStart"/>
      <w:r w:rsidR="001821B8">
        <w:rPr>
          <w:rFonts w:ascii="Times New Roman" w:eastAsia="Times New Roman" w:hAnsi="Times New Roman" w:cs="Times New Roman"/>
          <w:color w:val="000000"/>
          <w:sz w:val="28"/>
          <w:szCs w:val="28"/>
          <w:lang w:eastAsia="ru-RU"/>
        </w:rPr>
        <w:t>ОГИБДД  ММО</w:t>
      </w:r>
      <w:proofErr w:type="gramEnd"/>
      <w:r w:rsidR="001821B8">
        <w:rPr>
          <w:rFonts w:ascii="Times New Roman" w:eastAsia="Times New Roman" w:hAnsi="Times New Roman" w:cs="Times New Roman"/>
          <w:color w:val="000000"/>
          <w:sz w:val="28"/>
          <w:szCs w:val="28"/>
          <w:lang w:eastAsia="ru-RU"/>
        </w:rPr>
        <w:t xml:space="preserve"> МВД России </w:t>
      </w:r>
      <w:r w:rsidR="001821B8">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по муниципальному району.</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18</w:t>
      </w:r>
      <w:r w:rsidR="00361800" w:rsidRPr="00361800">
        <w:rPr>
          <w:rFonts w:ascii="Times New Roman" w:eastAsia="Times New Roman" w:hAnsi="Times New Roman" w:cs="Times New Roman"/>
          <w:color w:val="212121"/>
          <w:sz w:val="28"/>
          <w:szCs w:val="28"/>
          <w:lang w:eastAsia="ru-RU"/>
        </w:rPr>
        <w:t>.2. Юридические лица и их должностные лица, физические лица, индивидуальные предприниматели обязаны принять меры к эвакуации принадлежащих им технически неисправных транспортных средств с мест, где не допускается стоянка (хранение) этих средств.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Эвакуация технически неисправных транспортных средств, владелец которых достоверно установлен, с мест, где не допускается стоянка (хранение) этих средств, осуществляется за счет собственных средств владельца.</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18</w:t>
      </w:r>
      <w:r w:rsidR="00361800" w:rsidRPr="00361800">
        <w:rPr>
          <w:rFonts w:ascii="Times New Roman" w:eastAsia="Times New Roman" w:hAnsi="Times New Roman" w:cs="Times New Roman"/>
          <w:color w:val="212121"/>
          <w:sz w:val="28"/>
          <w:szCs w:val="28"/>
          <w:lang w:eastAsia="ru-RU"/>
        </w:rPr>
        <w:t>.3. Транспортное средство, по котором</w:t>
      </w:r>
      <w:r w:rsidR="001821B8">
        <w:rPr>
          <w:rFonts w:ascii="Times New Roman" w:eastAsia="Times New Roman" w:hAnsi="Times New Roman" w:cs="Times New Roman"/>
          <w:color w:val="212121"/>
          <w:sz w:val="28"/>
          <w:szCs w:val="28"/>
          <w:lang w:eastAsia="ru-RU"/>
        </w:rPr>
        <w:t xml:space="preserve">у имеется заключение </w:t>
      </w:r>
      <w:proofErr w:type="gramStart"/>
      <w:r w:rsidR="001821B8">
        <w:rPr>
          <w:rFonts w:ascii="Times New Roman" w:eastAsia="Times New Roman" w:hAnsi="Times New Roman" w:cs="Times New Roman"/>
          <w:color w:val="000000"/>
          <w:sz w:val="28"/>
          <w:szCs w:val="28"/>
          <w:lang w:eastAsia="ru-RU"/>
        </w:rPr>
        <w:t>ОГИБДД  ММО</w:t>
      </w:r>
      <w:proofErr w:type="gramEnd"/>
      <w:r w:rsidR="001821B8">
        <w:rPr>
          <w:rFonts w:ascii="Times New Roman" w:eastAsia="Times New Roman" w:hAnsi="Times New Roman" w:cs="Times New Roman"/>
          <w:color w:val="000000"/>
          <w:sz w:val="28"/>
          <w:szCs w:val="28"/>
          <w:lang w:eastAsia="ru-RU"/>
        </w:rPr>
        <w:t xml:space="preserve"> МВД России </w:t>
      </w:r>
      <w:r w:rsidR="001821B8">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 xml:space="preserve"> об отсутствии владельца, в пятидневный срок подлежит вывозу на утилизацию.</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Вывоз и утилизация брошенного и разукомплектованного транспортного средства осуществляется юридическими и физическими лицами, индивидуальными предпринимателями, имеющими соответствующее разрешение на оказание этого вида деятельности.</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18</w:t>
      </w:r>
      <w:r w:rsidR="00361800" w:rsidRPr="00361800">
        <w:rPr>
          <w:rFonts w:ascii="Times New Roman" w:eastAsia="Times New Roman" w:hAnsi="Times New Roman" w:cs="Times New Roman"/>
          <w:color w:val="212121"/>
          <w:sz w:val="28"/>
          <w:szCs w:val="28"/>
          <w:lang w:eastAsia="ru-RU"/>
        </w:rPr>
        <w:t xml:space="preserve">.4. В случае выявления </w:t>
      </w:r>
      <w:proofErr w:type="gramStart"/>
      <w:r w:rsidR="00361800" w:rsidRPr="00361800">
        <w:rPr>
          <w:rFonts w:ascii="Times New Roman" w:eastAsia="Times New Roman" w:hAnsi="Times New Roman" w:cs="Times New Roman"/>
          <w:color w:val="212121"/>
          <w:sz w:val="28"/>
          <w:szCs w:val="28"/>
          <w:lang w:eastAsia="ru-RU"/>
        </w:rPr>
        <w:t>владельцев</w:t>
      </w:r>
      <w:proofErr w:type="gramEnd"/>
      <w:r w:rsidR="00361800" w:rsidRPr="00361800">
        <w:rPr>
          <w:rFonts w:ascii="Times New Roman" w:eastAsia="Times New Roman" w:hAnsi="Times New Roman" w:cs="Times New Roman"/>
          <w:color w:val="212121"/>
          <w:sz w:val="28"/>
          <w:szCs w:val="28"/>
          <w:lang w:eastAsia="ru-RU"/>
        </w:rPr>
        <w:t xml:space="preserve"> брошенных и разукомплектованных транспортных средств расходы, связанные с вывозом и утилизацией брошенного автотранспорта, подлежат возмещению лицу, за счет средств которого осуществлялись работы.</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18</w:t>
      </w:r>
      <w:r w:rsidR="00361800" w:rsidRPr="00361800">
        <w:rPr>
          <w:rFonts w:ascii="Times New Roman" w:eastAsia="Times New Roman" w:hAnsi="Times New Roman" w:cs="Times New Roman"/>
          <w:color w:val="212121"/>
          <w:sz w:val="28"/>
          <w:szCs w:val="28"/>
          <w:lang w:eastAsia="ru-RU"/>
        </w:rPr>
        <w:t>.5. Контроль за эвакуацией брошенных и разукомплектованных автотранспортных средств осуществляют администрации</w:t>
      </w:r>
      <w:r w:rsidR="001821B8">
        <w:rPr>
          <w:rFonts w:ascii="Times New Roman" w:eastAsia="Times New Roman" w:hAnsi="Times New Roman" w:cs="Times New Roman"/>
          <w:color w:val="212121"/>
          <w:sz w:val="28"/>
          <w:szCs w:val="28"/>
          <w:lang w:eastAsia="ru-RU"/>
        </w:rPr>
        <w:t xml:space="preserve"> сельских поселений, </w:t>
      </w:r>
      <w:proofErr w:type="gramStart"/>
      <w:r w:rsidR="001821B8">
        <w:rPr>
          <w:rFonts w:ascii="Times New Roman" w:eastAsia="Times New Roman" w:hAnsi="Times New Roman" w:cs="Times New Roman"/>
          <w:color w:val="212121"/>
          <w:sz w:val="28"/>
          <w:szCs w:val="28"/>
          <w:lang w:eastAsia="ru-RU"/>
        </w:rPr>
        <w:t>ОГИБДД  ММО</w:t>
      </w:r>
      <w:proofErr w:type="gramEnd"/>
      <w:r w:rsidR="001821B8">
        <w:rPr>
          <w:rFonts w:ascii="Times New Roman" w:eastAsia="Times New Roman" w:hAnsi="Times New Roman" w:cs="Times New Roman"/>
          <w:color w:val="212121"/>
          <w:sz w:val="28"/>
          <w:szCs w:val="28"/>
          <w:lang w:eastAsia="ru-RU"/>
        </w:rPr>
        <w:t xml:space="preserve"> МВД России</w:t>
      </w:r>
      <w:r w:rsidR="00361800" w:rsidRPr="00361800">
        <w:rPr>
          <w:rFonts w:ascii="Times New Roman" w:eastAsia="Times New Roman" w:hAnsi="Times New Roman" w:cs="Times New Roman"/>
          <w:color w:val="212121"/>
          <w:sz w:val="28"/>
          <w:szCs w:val="28"/>
          <w:lang w:eastAsia="ru-RU"/>
        </w:rPr>
        <w:t>.</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19</w:t>
      </w:r>
      <w:r w:rsidR="00361800" w:rsidRPr="00361800">
        <w:rPr>
          <w:rFonts w:ascii="Times New Roman" w:eastAsia="Times New Roman" w:hAnsi="Times New Roman" w:cs="Times New Roman"/>
          <w:color w:val="212121"/>
          <w:sz w:val="28"/>
          <w:szCs w:val="28"/>
          <w:lang w:eastAsia="ru-RU"/>
        </w:rPr>
        <w:t xml:space="preserve">. </w:t>
      </w:r>
      <w:r w:rsidR="00361800" w:rsidRPr="001821B8">
        <w:rPr>
          <w:rFonts w:ascii="Times New Roman" w:eastAsia="Times New Roman" w:hAnsi="Times New Roman" w:cs="Times New Roman"/>
          <w:b/>
          <w:color w:val="212121"/>
          <w:sz w:val="28"/>
          <w:szCs w:val="28"/>
          <w:lang w:eastAsia="ru-RU"/>
        </w:rPr>
        <w:t>Содержание кладбищ и мест захоронения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19</w:t>
      </w:r>
      <w:r w:rsidR="00361800" w:rsidRPr="00361800">
        <w:rPr>
          <w:rFonts w:ascii="Times New Roman" w:eastAsia="Times New Roman" w:hAnsi="Times New Roman" w:cs="Times New Roman"/>
          <w:color w:val="212121"/>
          <w:sz w:val="28"/>
          <w:szCs w:val="28"/>
          <w:lang w:eastAsia="ru-RU"/>
        </w:rPr>
        <w:t>.1. Уборка и санитарное содержание мест захоронения (кладбищ) осуществляется подрядчиком (исполнителем), с которым заключен контракт.</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19</w:t>
      </w:r>
      <w:r w:rsidR="00361800" w:rsidRPr="00361800">
        <w:rPr>
          <w:rFonts w:ascii="Times New Roman" w:eastAsia="Times New Roman" w:hAnsi="Times New Roman" w:cs="Times New Roman"/>
          <w:color w:val="212121"/>
          <w:sz w:val="28"/>
          <w:szCs w:val="28"/>
          <w:lang w:eastAsia="ru-RU"/>
        </w:rPr>
        <w:t>.2. Подрядчик (исполнитель), с которым заключен контракт, обязан содержать кладбища в должном санитарном порядке и обеспечивать:</w:t>
      </w:r>
    </w:p>
    <w:p w:rsidR="00361800" w:rsidRPr="00361800" w:rsidRDefault="00361800" w:rsidP="00361800">
      <w:pPr>
        <w:numPr>
          <w:ilvl w:val="0"/>
          <w:numId w:val="1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своевременную и систематическую уборку территории кладбища: дорожек общего пользования, проходов и других участков хозяйственного назначения (кроме могил), а также братских могил и захоронений;</w:t>
      </w:r>
    </w:p>
    <w:p w:rsidR="00361800" w:rsidRPr="00361800" w:rsidRDefault="00361800" w:rsidP="00361800">
      <w:pPr>
        <w:numPr>
          <w:ilvl w:val="0"/>
          <w:numId w:val="19"/>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установку контейнеров для сбора отходов, а также их вывоз в места санкционированного размещения отходов.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Если контракт не заключен обязанности по содержанию муниципального кладбища возлагается на администрацию сельского полселения.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19</w:t>
      </w:r>
      <w:r w:rsidR="00361800" w:rsidRPr="00361800">
        <w:rPr>
          <w:rFonts w:ascii="Times New Roman" w:eastAsia="Times New Roman" w:hAnsi="Times New Roman" w:cs="Times New Roman"/>
          <w:color w:val="212121"/>
          <w:sz w:val="28"/>
          <w:szCs w:val="28"/>
          <w:lang w:eastAsia="ru-RU"/>
        </w:rPr>
        <w:t>.3. Граждане, осуществляющие уход за могилами, должны содержать могилы, надмогильные сооружения (оформленный могильный холм, памятник, цоколь, цветник) и зеленые насаждения в надлежащем санитарном состоянии собственными силами или на договорной основе.</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19</w:t>
      </w:r>
      <w:r w:rsidR="00361800" w:rsidRPr="00361800">
        <w:rPr>
          <w:rFonts w:ascii="Times New Roman" w:eastAsia="Times New Roman" w:hAnsi="Times New Roman" w:cs="Times New Roman"/>
          <w:color w:val="212121"/>
          <w:sz w:val="28"/>
          <w:szCs w:val="28"/>
          <w:lang w:eastAsia="ru-RU"/>
        </w:rPr>
        <w:t>.4. Запрещается:</w:t>
      </w:r>
    </w:p>
    <w:p w:rsidR="00361800" w:rsidRPr="00361800" w:rsidRDefault="00361800" w:rsidP="00361800">
      <w:pPr>
        <w:numPr>
          <w:ilvl w:val="0"/>
          <w:numId w:val="2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портить надмогильные сооружения, мемориальные доски, кладбищенское оборудование и засорять территорию;</w:t>
      </w:r>
    </w:p>
    <w:p w:rsidR="00361800" w:rsidRPr="00361800" w:rsidRDefault="00361800" w:rsidP="00361800">
      <w:pPr>
        <w:numPr>
          <w:ilvl w:val="0"/>
          <w:numId w:val="2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производить рытье ям для добывания песка, глины, грунта;</w:t>
      </w:r>
    </w:p>
    <w:p w:rsidR="00361800" w:rsidRPr="00361800" w:rsidRDefault="00361800" w:rsidP="00361800">
      <w:pPr>
        <w:numPr>
          <w:ilvl w:val="0"/>
          <w:numId w:val="2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осуществлять складирование строительных и других материалов;</w:t>
      </w:r>
    </w:p>
    <w:p w:rsidR="00361800" w:rsidRPr="00361800" w:rsidRDefault="00361800" w:rsidP="00361800">
      <w:pPr>
        <w:numPr>
          <w:ilvl w:val="0"/>
          <w:numId w:val="2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ломать и выкапывать зеленые насаждения;</w:t>
      </w:r>
    </w:p>
    <w:p w:rsidR="00361800" w:rsidRPr="00361800" w:rsidRDefault="00361800" w:rsidP="00361800">
      <w:pPr>
        <w:numPr>
          <w:ilvl w:val="0"/>
          <w:numId w:val="2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разводить костры;</w:t>
      </w:r>
    </w:p>
    <w:p w:rsidR="00361800" w:rsidRPr="00361800" w:rsidRDefault="00361800" w:rsidP="00361800">
      <w:pPr>
        <w:numPr>
          <w:ilvl w:val="0"/>
          <w:numId w:val="20"/>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срезать дерн.</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19</w:t>
      </w:r>
      <w:r w:rsidR="00361800" w:rsidRPr="00361800">
        <w:rPr>
          <w:rFonts w:ascii="Times New Roman" w:eastAsia="Times New Roman" w:hAnsi="Times New Roman" w:cs="Times New Roman"/>
          <w:color w:val="212121"/>
          <w:sz w:val="28"/>
          <w:szCs w:val="28"/>
          <w:lang w:eastAsia="ru-RU"/>
        </w:rPr>
        <w:t xml:space="preserve">.5. Хозяйствующие субъекты, оказывающие услуги населению на территории кладбищ, обязаны проводить работы по установке, демонтажу надгробных сооружений, уходу за могилами с соблюдением установленных норм и правил, </w:t>
      </w:r>
      <w:r w:rsidR="00361800" w:rsidRPr="00361800">
        <w:rPr>
          <w:rFonts w:ascii="Times New Roman" w:eastAsia="Times New Roman" w:hAnsi="Times New Roman" w:cs="Times New Roman"/>
          <w:color w:val="212121"/>
          <w:sz w:val="28"/>
          <w:szCs w:val="28"/>
          <w:lang w:eastAsia="ru-RU"/>
        </w:rPr>
        <w:lastRenderedPageBreak/>
        <w:t>после проведенных работ осуществлять уборку земельного участка, на котором проводились работы, вывозить демонтированные надгробные сооружения и мусор.</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20</w:t>
      </w:r>
      <w:r w:rsidR="00361800" w:rsidRPr="001821B8">
        <w:rPr>
          <w:rFonts w:ascii="Times New Roman" w:eastAsia="Times New Roman" w:hAnsi="Times New Roman" w:cs="Times New Roman"/>
          <w:b/>
          <w:color w:val="212121"/>
          <w:sz w:val="28"/>
          <w:szCs w:val="28"/>
          <w:lang w:eastAsia="ru-RU"/>
        </w:rPr>
        <w:t>. Несанкционированные свалки</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20</w:t>
      </w:r>
      <w:r w:rsidR="00361800" w:rsidRPr="00361800">
        <w:rPr>
          <w:rFonts w:ascii="Times New Roman" w:eastAsia="Times New Roman" w:hAnsi="Times New Roman" w:cs="Times New Roman"/>
          <w:color w:val="212121"/>
          <w:sz w:val="28"/>
          <w:szCs w:val="28"/>
          <w:lang w:eastAsia="ru-RU"/>
        </w:rPr>
        <w:t>.1. Выявление и определение объемов несанкционированных свалок и отходов осуществляется администрацией сельского поселения.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20</w:t>
      </w:r>
      <w:r w:rsidR="00361800" w:rsidRPr="00361800">
        <w:rPr>
          <w:rFonts w:ascii="Times New Roman" w:eastAsia="Times New Roman" w:hAnsi="Times New Roman" w:cs="Times New Roman"/>
          <w:color w:val="212121"/>
          <w:sz w:val="28"/>
          <w:szCs w:val="28"/>
          <w:lang w:eastAsia="ru-RU"/>
        </w:rPr>
        <w:t>.2. Ответственность за ликвидацию несанкционированных свалок на земельных участках, находящихся в муниципальной собственности несет администрация сельского поселения.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Ответственность за ликвидацию несанкционированных свалок на земельных участках</w:t>
      </w:r>
      <w:r w:rsidR="001821B8">
        <w:rPr>
          <w:rFonts w:ascii="Times New Roman" w:eastAsia="Times New Roman" w:hAnsi="Times New Roman" w:cs="Times New Roman"/>
          <w:color w:val="212121"/>
          <w:sz w:val="28"/>
          <w:szCs w:val="28"/>
          <w:lang w:eastAsia="ru-RU"/>
        </w:rPr>
        <w:t>,</w:t>
      </w:r>
      <w:r w:rsidRPr="00361800">
        <w:rPr>
          <w:rFonts w:ascii="Times New Roman" w:eastAsia="Times New Roman" w:hAnsi="Times New Roman" w:cs="Times New Roman"/>
          <w:color w:val="212121"/>
          <w:sz w:val="28"/>
          <w:szCs w:val="28"/>
          <w:lang w:eastAsia="ru-RU"/>
        </w:rPr>
        <w:t xml:space="preserve"> находящихся в собственности или ином вещном праве, праве аренды, ином законом праве у юридических или физических лиц возлагается на собственников данных земельных участков.</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20</w:t>
      </w:r>
      <w:r w:rsidR="00361800" w:rsidRPr="00361800">
        <w:rPr>
          <w:rFonts w:ascii="Times New Roman" w:eastAsia="Times New Roman" w:hAnsi="Times New Roman" w:cs="Times New Roman"/>
          <w:color w:val="212121"/>
          <w:sz w:val="28"/>
          <w:szCs w:val="28"/>
          <w:lang w:eastAsia="ru-RU"/>
        </w:rPr>
        <w:t>.3. Запрещается складирование бытового, промышленного и строительного мусора на территории (земле) принадлежащей на праве собственности или аренды физическому, юридическому лицу или индивидуальному предпринимателю.</w:t>
      </w:r>
    </w:p>
    <w:p w:rsidR="00361800" w:rsidRPr="001821B8" w:rsidRDefault="00E35A84" w:rsidP="00361800">
      <w:pPr>
        <w:shd w:val="clear" w:color="auto" w:fill="FFFFFF"/>
        <w:spacing w:after="0" w:line="240" w:lineRule="auto"/>
        <w:jc w:val="both"/>
        <w:rPr>
          <w:rFonts w:ascii="Times New Roman" w:eastAsia="Times New Roman" w:hAnsi="Times New Roman" w:cs="Times New Roman"/>
          <w:b/>
          <w:color w:val="212121"/>
          <w:sz w:val="21"/>
          <w:szCs w:val="21"/>
          <w:lang w:eastAsia="ru-RU"/>
        </w:rPr>
      </w:pPr>
      <w:r>
        <w:rPr>
          <w:rFonts w:ascii="Times New Roman" w:eastAsia="Times New Roman" w:hAnsi="Times New Roman" w:cs="Times New Roman"/>
          <w:color w:val="000000"/>
          <w:sz w:val="28"/>
          <w:szCs w:val="28"/>
          <w:lang w:eastAsia="ru-RU"/>
        </w:rPr>
        <w:t>21</w:t>
      </w:r>
      <w:r w:rsidR="00361800" w:rsidRPr="001821B8">
        <w:rPr>
          <w:rFonts w:ascii="Times New Roman" w:eastAsia="Times New Roman" w:hAnsi="Times New Roman" w:cs="Times New Roman"/>
          <w:b/>
          <w:color w:val="000000"/>
          <w:sz w:val="28"/>
          <w:szCs w:val="28"/>
          <w:lang w:eastAsia="ru-RU"/>
        </w:rPr>
        <w:t>. Ремонт и содержание зданий и сооружений</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21</w:t>
      </w:r>
      <w:r w:rsidR="00361800" w:rsidRPr="00361800">
        <w:rPr>
          <w:rFonts w:ascii="Times New Roman" w:eastAsia="Times New Roman" w:hAnsi="Times New Roman" w:cs="Times New Roman"/>
          <w:color w:val="000000"/>
          <w:sz w:val="28"/>
          <w:szCs w:val="28"/>
          <w:lang w:eastAsia="ru-RU"/>
        </w:rPr>
        <w:t>.1.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архитектурно-градостроительный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21</w:t>
      </w:r>
      <w:r w:rsidR="00361800" w:rsidRPr="00361800">
        <w:rPr>
          <w:rFonts w:ascii="Times New Roman" w:eastAsia="Times New Roman" w:hAnsi="Times New Roman" w:cs="Times New Roman"/>
          <w:color w:val="212121"/>
          <w:sz w:val="28"/>
          <w:szCs w:val="28"/>
          <w:lang w:eastAsia="ru-RU"/>
        </w:rPr>
        <w:t>.2.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 нарушений цветового решения.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Повреждения отделки фасадов зданий не должны превышать более одного процента общей площади фасада.</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21</w:t>
      </w:r>
      <w:r w:rsidR="00361800" w:rsidRPr="00361800">
        <w:rPr>
          <w:rFonts w:ascii="Times New Roman" w:eastAsia="Times New Roman" w:hAnsi="Times New Roman" w:cs="Times New Roman"/>
          <w:color w:val="000000"/>
          <w:sz w:val="28"/>
          <w:szCs w:val="28"/>
          <w:lang w:eastAsia="ru-RU"/>
        </w:rPr>
        <w:t xml:space="preserve">.3. Внешний вид фасадов зданий и сооружений населенных пунктов, входящих в состав поселения, либо улиц </w:t>
      </w:r>
      <w:proofErr w:type="gramStart"/>
      <w:r w:rsidR="00361800" w:rsidRPr="00361800">
        <w:rPr>
          <w:rFonts w:ascii="Times New Roman" w:eastAsia="Times New Roman" w:hAnsi="Times New Roman" w:cs="Times New Roman"/>
          <w:color w:val="000000"/>
          <w:sz w:val="28"/>
          <w:szCs w:val="28"/>
          <w:lang w:eastAsia="ru-RU"/>
        </w:rPr>
        <w:t>населенных пунктов</w:t>
      </w:r>
      <w:proofErr w:type="gramEnd"/>
      <w:r w:rsidR="00361800" w:rsidRPr="00361800">
        <w:rPr>
          <w:rFonts w:ascii="Times New Roman" w:eastAsia="Times New Roman" w:hAnsi="Times New Roman" w:cs="Times New Roman"/>
          <w:color w:val="000000"/>
          <w:sz w:val="28"/>
          <w:szCs w:val="28"/>
          <w:lang w:eastAsia="ru-RU"/>
        </w:rPr>
        <w:t xml:space="preserve"> входящих в состав поселения, перечень которых устанавливается администрацией поселения, определяет архитектурно-градостроительный облик муниципального образования и подлежит согласованию администрацией в установленном ей порядке.</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21</w:t>
      </w:r>
      <w:r w:rsidR="00361800" w:rsidRPr="00361800">
        <w:rPr>
          <w:rFonts w:ascii="Times New Roman" w:eastAsia="Times New Roman" w:hAnsi="Times New Roman" w:cs="Times New Roman"/>
          <w:color w:val="000000"/>
          <w:sz w:val="28"/>
          <w:szCs w:val="28"/>
          <w:lang w:eastAsia="ru-RU"/>
        </w:rPr>
        <w:t>.3.1. Объектами согласования архитектурно-градостроительного облика являются объекты капитального строительства (реконструкции), к ним относятся здания и сооружения, фасады которых определяют архитектурный облик населенных пунктов муниципального образования (далее – объект согласования архитектурно-градостроительного облика).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Согласование осуществляется в порядке предоставления муниципальной услуги «Предоставление решения о согласовании архитектурно-</w:t>
      </w:r>
      <w:r w:rsidRPr="00361800">
        <w:rPr>
          <w:rFonts w:ascii="Times New Roman" w:eastAsia="Times New Roman" w:hAnsi="Times New Roman" w:cs="Times New Roman"/>
          <w:color w:val="000000"/>
          <w:sz w:val="28"/>
          <w:szCs w:val="28"/>
          <w:lang w:eastAsia="ru-RU"/>
        </w:rPr>
        <w:lastRenderedPageBreak/>
        <w:t>градостроительного облика объекта» в соответствии с утвержденными административными регламентами оказания такой услуги.</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8"/>
          <w:szCs w:val="28"/>
          <w:lang w:eastAsia="ru-RU"/>
        </w:rPr>
        <w:t>21</w:t>
      </w:r>
      <w:r w:rsidR="00361800" w:rsidRPr="00361800">
        <w:rPr>
          <w:rFonts w:ascii="Times New Roman" w:eastAsia="Times New Roman" w:hAnsi="Times New Roman" w:cs="Times New Roman"/>
          <w:color w:val="000000"/>
          <w:sz w:val="28"/>
          <w:szCs w:val="28"/>
          <w:lang w:eastAsia="ru-RU"/>
        </w:rPr>
        <w:t>.4. Содержание и ремонт индивидуальных жилых домов:</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21</w:t>
      </w:r>
      <w:r w:rsidR="00361800" w:rsidRPr="00361800">
        <w:rPr>
          <w:rFonts w:ascii="Times New Roman" w:eastAsia="Times New Roman" w:hAnsi="Times New Roman" w:cs="Times New Roman"/>
          <w:color w:val="212121"/>
          <w:sz w:val="28"/>
          <w:szCs w:val="28"/>
          <w:lang w:eastAsia="ru-RU"/>
        </w:rPr>
        <w:t>.4.1.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21</w:t>
      </w:r>
      <w:r w:rsidR="00361800" w:rsidRPr="00361800">
        <w:rPr>
          <w:rFonts w:ascii="Times New Roman" w:eastAsia="Times New Roman" w:hAnsi="Times New Roman" w:cs="Times New Roman"/>
          <w:color w:val="212121"/>
          <w:sz w:val="28"/>
          <w:szCs w:val="28"/>
          <w:lang w:eastAsia="ru-RU"/>
        </w:rPr>
        <w:t>.4.2. При решении вопроса о ремонте фасадов индивидуальных жилых домов применяются нормы федерального законодательства.</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 xml:space="preserve">. </w:t>
      </w:r>
      <w:r w:rsidR="00361800" w:rsidRPr="001821B8">
        <w:rPr>
          <w:rFonts w:ascii="Times New Roman" w:eastAsia="Times New Roman" w:hAnsi="Times New Roman" w:cs="Times New Roman"/>
          <w:b/>
          <w:color w:val="212121"/>
          <w:sz w:val="28"/>
          <w:szCs w:val="28"/>
          <w:lang w:eastAsia="ru-RU"/>
        </w:rPr>
        <w:t>Проведения работ при строительстве, ремонте и реконструкции систем коммунальной инфраструктуры</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.1. Разрешение на производство </w:t>
      </w:r>
      <w:r w:rsidR="00361800" w:rsidRPr="00361800">
        <w:rPr>
          <w:rFonts w:ascii="Times New Roman" w:eastAsia="Times New Roman" w:hAnsi="Times New Roman" w:cs="Times New Roman"/>
          <w:color w:val="000000"/>
          <w:sz w:val="28"/>
          <w:szCs w:val="28"/>
          <w:lang w:eastAsia="ru-RU"/>
        </w:rPr>
        <w:t>земляных</w:t>
      </w:r>
      <w:r w:rsidR="00361800" w:rsidRPr="00361800">
        <w:rPr>
          <w:rFonts w:ascii="Times New Roman" w:eastAsia="Times New Roman" w:hAnsi="Times New Roman" w:cs="Times New Roman"/>
          <w:color w:val="212121"/>
          <w:sz w:val="28"/>
          <w:szCs w:val="28"/>
          <w:lang w:eastAsia="ru-RU"/>
        </w:rPr>
        <w:t xml:space="preserve"> работ по строительству, реконструкции, ремонту коммуникаций выдает администрация </w:t>
      </w:r>
      <w:r w:rsidR="008B0EAE">
        <w:rPr>
          <w:rFonts w:ascii="Times New Roman" w:eastAsia="Times New Roman" w:hAnsi="Times New Roman" w:cs="Times New Roman"/>
          <w:color w:val="212121"/>
          <w:sz w:val="28"/>
          <w:szCs w:val="28"/>
          <w:lang w:eastAsia="ru-RU"/>
        </w:rPr>
        <w:t>Большеманадышского</w:t>
      </w:r>
      <w:r w:rsidR="00361800" w:rsidRPr="00361800">
        <w:rPr>
          <w:rFonts w:ascii="Times New Roman" w:eastAsia="Times New Roman" w:hAnsi="Times New Roman" w:cs="Times New Roman"/>
          <w:color w:val="212121"/>
          <w:sz w:val="28"/>
          <w:szCs w:val="28"/>
          <w:lang w:eastAsia="ru-RU"/>
        </w:rPr>
        <w:t xml:space="preserve"> сельского </w:t>
      </w:r>
      <w:proofErr w:type="gramStart"/>
      <w:r w:rsidR="00361800" w:rsidRPr="00361800">
        <w:rPr>
          <w:rFonts w:ascii="Times New Roman" w:eastAsia="Times New Roman" w:hAnsi="Times New Roman" w:cs="Times New Roman"/>
          <w:color w:val="212121"/>
          <w:sz w:val="28"/>
          <w:szCs w:val="28"/>
          <w:lang w:eastAsia="ru-RU"/>
        </w:rPr>
        <w:t>поселения  при</w:t>
      </w:r>
      <w:proofErr w:type="gramEnd"/>
      <w:r w:rsidR="00361800" w:rsidRPr="00361800">
        <w:rPr>
          <w:rFonts w:ascii="Times New Roman" w:eastAsia="Times New Roman" w:hAnsi="Times New Roman" w:cs="Times New Roman"/>
          <w:color w:val="212121"/>
          <w:sz w:val="28"/>
          <w:szCs w:val="28"/>
          <w:lang w:eastAsia="ru-RU"/>
        </w:rPr>
        <w:t xml:space="preserve"> предъявлении: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проекта проведения работ, согласованного с заинтересованными службами, </w:t>
      </w:r>
      <w:r w:rsidRPr="00361800">
        <w:rPr>
          <w:rFonts w:ascii="Times New Roman" w:eastAsia="Times New Roman" w:hAnsi="Times New Roman" w:cs="Times New Roman"/>
          <w:color w:val="000000"/>
          <w:sz w:val="28"/>
          <w:szCs w:val="28"/>
          <w:lang w:eastAsia="ru-RU"/>
        </w:rPr>
        <w:t>обслуживающими инженерные коммуникации;</w:t>
      </w:r>
    </w:p>
    <w:p w:rsidR="00361800" w:rsidRPr="00361800" w:rsidRDefault="00361800" w:rsidP="00361800">
      <w:pPr>
        <w:numPr>
          <w:ilvl w:val="0"/>
          <w:numId w:val="21"/>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схемы движения транспорта и пешеходов, согласованной с инспекцией по безопасности дорожного движения;</w:t>
      </w:r>
    </w:p>
    <w:p w:rsidR="00361800" w:rsidRPr="00361800" w:rsidRDefault="00361800" w:rsidP="00361800">
      <w:pPr>
        <w:numPr>
          <w:ilvl w:val="0"/>
          <w:numId w:val="21"/>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условий производства работ, согласованных с администрацией </w:t>
      </w:r>
      <w:r w:rsidR="008B0EAE">
        <w:rPr>
          <w:rFonts w:ascii="Times New Roman" w:eastAsia="Times New Roman" w:hAnsi="Times New Roman" w:cs="Times New Roman"/>
          <w:color w:val="212121"/>
          <w:sz w:val="28"/>
          <w:szCs w:val="28"/>
          <w:lang w:eastAsia="ru-RU"/>
        </w:rPr>
        <w:t>Большеманадышского</w:t>
      </w:r>
      <w:r w:rsidR="000D7261">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сельского поселения;</w:t>
      </w:r>
    </w:p>
    <w:p w:rsidR="00361800" w:rsidRPr="00361800" w:rsidRDefault="00361800" w:rsidP="00361800">
      <w:pPr>
        <w:numPr>
          <w:ilvl w:val="0"/>
          <w:numId w:val="21"/>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при согласовании со специализированной организацией, обслуживающей дорожное покрытие, тротуары, газоны.</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Разрешение на производство работ следует хранить на месте работ и предъявлять по первому требованию лиц, осуществляющих контроль.</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Запрещается проведение работ при строительстве, ремонте, реконструкции коммуникаций по просроченным разрешениям (ордерам) и признается самовольным проведением земляных работ.</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.2. Наружные инженерные коммуникации (тепловые сети, газопровод, электросети, горячее водоснабжение, ливневая канализация и другие) должны находиться в исправном состоянии, а отведенная под их размещение территория содержаться в чистоте. Запрещается на отведенной под размещение коммуникаций территории рост самосева деревьев и кустарников. Покос травы должен производиться на регулярной основе.</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.3. За уборку территорий отведенных под размещение объектов, наземных частей линейных сооружений и коммуникаций ответственность возлагается на хозяйствующие субъекты, </w:t>
      </w:r>
      <w:r w:rsidR="00361800" w:rsidRPr="00361800">
        <w:rPr>
          <w:rFonts w:ascii="Times New Roman" w:eastAsia="Times New Roman" w:hAnsi="Times New Roman" w:cs="Times New Roman"/>
          <w:color w:val="000000"/>
          <w:sz w:val="28"/>
          <w:szCs w:val="28"/>
          <w:lang w:eastAsia="ru-RU"/>
        </w:rPr>
        <w:t>осуществляющие деятельность в данных объектах.</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22</w:t>
      </w:r>
      <w:r w:rsidR="00361800" w:rsidRPr="00361800">
        <w:rPr>
          <w:rFonts w:ascii="Times New Roman" w:eastAsia="Times New Roman" w:hAnsi="Times New Roman" w:cs="Times New Roman"/>
          <w:color w:val="212121"/>
          <w:sz w:val="28"/>
          <w:szCs w:val="28"/>
          <w:lang w:eastAsia="ru-RU"/>
        </w:rPr>
        <w:t xml:space="preserve">.4. Водопроводные сооружения, принадлежащие юридическим лицам, обслуживаются структурными подразделениями организаций их эксплуатирующих. Извлечение осадков из смотровых и </w:t>
      </w:r>
      <w:proofErr w:type="spellStart"/>
      <w:r w:rsidR="00361800" w:rsidRPr="00361800">
        <w:rPr>
          <w:rFonts w:ascii="Times New Roman" w:eastAsia="Times New Roman" w:hAnsi="Times New Roman" w:cs="Times New Roman"/>
          <w:color w:val="212121"/>
          <w:sz w:val="28"/>
          <w:szCs w:val="28"/>
          <w:lang w:eastAsia="ru-RU"/>
        </w:rPr>
        <w:t>дождеприемных</w:t>
      </w:r>
      <w:proofErr w:type="spellEnd"/>
      <w:r w:rsidR="00361800" w:rsidRPr="00361800">
        <w:rPr>
          <w:rFonts w:ascii="Times New Roman" w:eastAsia="Times New Roman" w:hAnsi="Times New Roman" w:cs="Times New Roman"/>
          <w:color w:val="212121"/>
          <w:sz w:val="28"/>
          <w:szCs w:val="28"/>
          <w:lang w:eastAsia="ru-RU"/>
        </w:rPr>
        <w:t xml:space="preserve"> колодцев производится хозяйствующими субъектами, эксплуатирующими эти сооружения.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.5. Организации по обслуживанию жилищного фонда, а также собственники домовладений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.6. В целях поддержания нормальных условий эксплуатации внутриквартальных и домовых сетей физическим и юридическим лицам запрещается: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xml:space="preserve">- повреждение наземных частей смотровых и </w:t>
      </w:r>
      <w:proofErr w:type="spellStart"/>
      <w:r w:rsidRPr="00361800">
        <w:rPr>
          <w:rFonts w:ascii="Times New Roman" w:eastAsia="Times New Roman" w:hAnsi="Times New Roman" w:cs="Times New Roman"/>
          <w:color w:val="000000"/>
          <w:sz w:val="28"/>
          <w:szCs w:val="28"/>
          <w:lang w:eastAsia="ru-RU"/>
        </w:rPr>
        <w:t>дождеприемных</w:t>
      </w:r>
      <w:proofErr w:type="spellEnd"/>
      <w:r w:rsidRPr="00361800">
        <w:rPr>
          <w:rFonts w:ascii="Times New Roman" w:eastAsia="Times New Roman" w:hAnsi="Times New Roman" w:cs="Times New Roman"/>
          <w:color w:val="000000"/>
          <w:sz w:val="28"/>
          <w:szCs w:val="28"/>
          <w:lang w:eastAsia="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xml:space="preserve">- отсутствие, загрязнение или неокрашенное состояние ограждений, люков смотровых и </w:t>
      </w:r>
      <w:proofErr w:type="spellStart"/>
      <w:r w:rsidRPr="00361800">
        <w:rPr>
          <w:rFonts w:ascii="Times New Roman" w:eastAsia="Times New Roman" w:hAnsi="Times New Roman" w:cs="Times New Roman"/>
          <w:color w:val="000000"/>
          <w:sz w:val="28"/>
          <w:szCs w:val="28"/>
          <w:lang w:eastAsia="ru-RU"/>
        </w:rPr>
        <w:t>дождеприемных</w:t>
      </w:r>
      <w:proofErr w:type="spellEnd"/>
      <w:r w:rsidRPr="00361800">
        <w:rPr>
          <w:rFonts w:ascii="Times New Roman" w:eastAsia="Times New Roman" w:hAnsi="Times New Roman" w:cs="Times New Roman"/>
          <w:color w:val="000000"/>
          <w:sz w:val="28"/>
          <w:szCs w:val="28"/>
          <w:lang w:eastAsia="ru-RU"/>
        </w:rPr>
        <w:t xml:space="preserve"> колодцев,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000000"/>
          <w:sz w:val="28"/>
          <w:szCs w:val="28"/>
          <w:lang w:eastAsia="ru-RU"/>
        </w:rPr>
        <w:t>- производить засыпку недействующих шахтных колодцев бытовым мусором и использовать их как ямы складирования бытовых отходов;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открывать люки колодцев и регулировать запорные устройства на магистралях водопровода, канализации, теплотрасс;</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производить какие-либо работы на данных сетях без разрешения эксплуатирующих организаций;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оставлять колодцы незакрытыми или закрывать их разбитыми крышками;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отводить поверхностные воды в систему канализации, а воду из системы канализации тепло, водоснабжения на поверхность земли, дороги и тротуары;</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пользоваться пожарными гидрантами в хозяйственных целях;</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производить забор воды от уличных колонок с помощью шлангов;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Pr="00361800">
        <w:rPr>
          <w:rFonts w:ascii="Times New Roman" w:eastAsia="Times New Roman" w:hAnsi="Times New Roman" w:cs="Times New Roman"/>
          <w:color w:val="212121"/>
          <w:sz w:val="28"/>
          <w:szCs w:val="28"/>
          <w:lang w:eastAsia="ru-RU"/>
        </w:rPr>
        <w:t>- производить разборку колонок;</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эксплуатация сетей с изоляцией волокнистыми материалами или пенополиуретановым покрытием без защитного покровного слоя.</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22</w:t>
      </w:r>
      <w:r w:rsidR="00361800" w:rsidRPr="00361800">
        <w:rPr>
          <w:rFonts w:ascii="Times New Roman" w:eastAsia="Times New Roman" w:hAnsi="Times New Roman" w:cs="Times New Roman"/>
          <w:color w:val="212121"/>
          <w:sz w:val="28"/>
          <w:szCs w:val="28"/>
          <w:lang w:eastAsia="ru-RU"/>
        </w:rPr>
        <w:t>.7. В зимний период ответственные хозяйствующие субъекты и физические лица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w:t>
      </w:r>
      <w:r w:rsidR="00361800" w:rsidRPr="00361800">
        <w:rPr>
          <w:rFonts w:ascii="Times New Roman" w:eastAsia="Times New Roman" w:hAnsi="Times New Roman" w:cs="Times New Roman"/>
          <w:color w:val="212121"/>
          <w:sz w:val="28"/>
          <w:szCs w:val="28"/>
          <w:lang w:eastAsia="ru-RU"/>
        </w:rPr>
        <w:t xml:space="preserve">. </w:t>
      </w:r>
      <w:r w:rsidR="00361800" w:rsidRPr="001821B8">
        <w:rPr>
          <w:rFonts w:ascii="Times New Roman" w:eastAsia="Times New Roman" w:hAnsi="Times New Roman" w:cs="Times New Roman"/>
          <w:b/>
          <w:color w:val="212121"/>
          <w:sz w:val="28"/>
          <w:szCs w:val="28"/>
          <w:lang w:eastAsia="ru-RU"/>
        </w:rPr>
        <w:t>Содержание животных.</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lastRenderedPageBreak/>
        <w:t>23</w:t>
      </w:r>
      <w:r w:rsidR="00361800" w:rsidRPr="00361800">
        <w:rPr>
          <w:rFonts w:ascii="Times New Roman" w:eastAsia="Times New Roman" w:hAnsi="Times New Roman" w:cs="Times New Roman"/>
          <w:color w:val="212121"/>
          <w:sz w:val="28"/>
          <w:szCs w:val="28"/>
          <w:lang w:eastAsia="ru-RU"/>
        </w:rPr>
        <w:t>.1. Владельцы домашних животных несут ответственность за их здоровье и содержание, а также за моральный и имущественный ущерб либо за вред здоровью человека, причиненный их домашними животными иным лицам.</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w:t>
      </w:r>
      <w:r w:rsidR="00361800" w:rsidRPr="00361800">
        <w:rPr>
          <w:rFonts w:ascii="Times New Roman" w:eastAsia="Times New Roman" w:hAnsi="Times New Roman" w:cs="Times New Roman"/>
          <w:color w:val="212121"/>
          <w:sz w:val="28"/>
          <w:szCs w:val="28"/>
          <w:lang w:eastAsia="ru-RU"/>
        </w:rPr>
        <w:t>.2. Выгул домашних животных (собак, кошек и др.) разрешается на территориях, определяемых администрациями сельских поселений. Для этих целей на отведенных площадках устанавливаются знаки о разрешении выгула. При отсутствии специализированных площадок место выгула определяет сам владелец животного при неукоснительном обеспечении безопасности окружающих.</w:t>
      </w:r>
    </w:p>
    <w:p w:rsidR="00361800" w:rsidRDefault="00E35A84" w:rsidP="00361800">
      <w:pPr>
        <w:shd w:val="clear" w:color="auto" w:fill="FFFFFF"/>
        <w:spacing w:after="0" w:line="240" w:lineRule="auto"/>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23</w:t>
      </w:r>
      <w:r w:rsidR="00361800" w:rsidRPr="00361800">
        <w:rPr>
          <w:rFonts w:ascii="Times New Roman" w:eastAsia="Times New Roman" w:hAnsi="Times New Roman" w:cs="Times New Roman"/>
          <w:color w:val="212121"/>
          <w:sz w:val="28"/>
          <w:szCs w:val="28"/>
          <w:lang w:eastAsia="ru-RU"/>
        </w:rPr>
        <w:t xml:space="preserve">.3. Выводить собаку на прогулку можно только на поводке. Спускать собаку с поводка можно только в специально отведенных местах для выгула. Собаки следующих пород, начиная с 10-и месячного возраста, должны выводиться на прогулку в наморднике: восточно-европейская овчарка, немецкая овчарка, кавказская овчарка, среднеазиатская овчарка, южнорусская овчарка, московская сторожевая, ротвейлер, черный терьер, доберман, боксер, немецкий дог, пит бультерьер, чау- чау, аргентинский дог, </w:t>
      </w:r>
      <w:proofErr w:type="spellStart"/>
      <w:r w:rsidR="00361800" w:rsidRPr="00361800">
        <w:rPr>
          <w:rFonts w:ascii="Times New Roman" w:eastAsia="Times New Roman" w:hAnsi="Times New Roman" w:cs="Times New Roman"/>
          <w:color w:val="212121"/>
          <w:sz w:val="28"/>
          <w:szCs w:val="28"/>
          <w:lang w:eastAsia="ru-RU"/>
        </w:rPr>
        <w:t>бордосский</w:t>
      </w:r>
      <w:proofErr w:type="spellEnd"/>
      <w:r w:rsidR="00361800" w:rsidRPr="00361800">
        <w:rPr>
          <w:rFonts w:ascii="Times New Roman" w:eastAsia="Times New Roman" w:hAnsi="Times New Roman" w:cs="Times New Roman"/>
          <w:color w:val="212121"/>
          <w:sz w:val="28"/>
          <w:szCs w:val="28"/>
          <w:lang w:eastAsia="ru-RU"/>
        </w:rPr>
        <w:t xml:space="preserve"> дог, </w:t>
      </w:r>
      <w:proofErr w:type="spellStart"/>
      <w:r w:rsidR="00361800" w:rsidRPr="00361800">
        <w:rPr>
          <w:rFonts w:ascii="Times New Roman" w:eastAsia="Times New Roman" w:hAnsi="Times New Roman" w:cs="Times New Roman"/>
          <w:color w:val="212121"/>
          <w:sz w:val="28"/>
          <w:szCs w:val="28"/>
          <w:lang w:eastAsia="ru-RU"/>
        </w:rPr>
        <w:t>бульмастиф</w:t>
      </w:r>
      <w:proofErr w:type="spellEnd"/>
      <w:r w:rsidR="00361800" w:rsidRPr="00361800">
        <w:rPr>
          <w:rFonts w:ascii="Times New Roman" w:eastAsia="Times New Roman" w:hAnsi="Times New Roman" w:cs="Times New Roman"/>
          <w:color w:val="212121"/>
          <w:sz w:val="28"/>
          <w:szCs w:val="28"/>
          <w:lang w:eastAsia="ru-RU"/>
        </w:rPr>
        <w:t xml:space="preserve">, </w:t>
      </w:r>
      <w:proofErr w:type="spellStart"/>
      <w:r w:rsidR="00361800" w:rsidRPr="00361800">
        <w:rPr>
          <w:rFonts w:ascii="Times New Roman" w:eastAsia="Times New Roman" w:hAnsi="Times New Roman" w:cs="Times New Roman"/>
          <w:color w:val="212121"/>
          <w:sz w:val="28"/>
          <w:szCs w:val="28"/>
          <w:lang w:eastAsia="ru-RU"/>
        </w:rPr>
        <w:t>мастино</w:t>
      </w:r>
      <w:proofErr w:type="spellEnd"/>
      <w:r w:rsidR="00361800" w:rsidRPr="00361800">
        <w:rPr>
          <w:rFonts w:ascii="Times New Roman" w:eastAsia="Times New Roman" w:hAnsi="Times New Roman" w:cs="Times New Roman"/>
          <w:color w:val="212121"/>
          <w:sz w:val="28"/>
          <w:szCs w:val="28"/>
          <w:lang w:eastAsia="ru-RU"/>
        </w:rPr>
        <w:t xml:space="preserve"> -</w:t>
      </w:r>
      <w:proofErr w:type="spellStart"/>
      <w:r w:rsidR="00361800" w:rsidRPr="00361800">
        <w:rPr>
          <w:rFonts w:ascii="Times New Roman" w:eastAsia="Times New Roman" w:hAnsi="Times New Roman" w:cs="Times New Roman"/>
          <w:color w:val="212121"/>
          <w:sz w:val="28"/>
          <w:szCs w:val="28"/>
          <w:lang w:eastAsia="ru-RU"/>
        </w:rPr>
        <w:t>неаполитано</w:t>
      </w:r>
      <w:proofErr w:type="spellEnd"/>
      <w:r w:rsidR="00361800" w:rsidRPr="00361800">
        <w:rPr>
          <w:rFonts w:ascii="Times New Roman" w:eastAsia="Times New Roman" w:hAnsi="Times New Roman" w:cs="Times New Roman"/>
          <w:color w:val="212121"/>
          <w:sz w:val="28"/>
          <w:szCs w:val="28"/>
          <w:lang w:eastAsia="ru-RU"/>
        </w:rPr>
        <w:t>, мастифф, ирландский волкодав, американский стаффордширский терьер, ризеншнауцер, эрдельтерьер. Собаки других пород, проявляющие агрессивность по отношению к людям, собакам и другим животным, также выводятся на прогулку в наморднике.</w:t>
      </w:r>
    </w:p>
    <w:p w:rsidR="0051588A" w:rsidRPr="00E5475E" w:rsidRDefault="0051588A" w:rsidP="0051588A">
      <w:pPr>
        <w:shd w:val="clear" w:color="auto" w:fill="FFFFFF"/>
        <w:tabs>
          <w:tab w:val="left" w:pos="709"/>
          <w:tab w:val="left" w:pos="1289"/>
        </w:tabs>
        <w:suppressAutoHyphens/>
        <w:spacing w:after="0" w:line="240" w:lineRule="auto"/>
        <w:jc w:val="both"/>
        <w:rPr>
          <w:rFonts w:ascii="Times New Roman" w:hAnsi="Times New Roman" w:cs="Times New Roman"/>
          <w:sz w:val="28"/>
        </w:rPr>
      </w:pPr>
      <w:r>
        <w:rPr>
          <w:rFonts w:ascii="Times New Roman" w:eastAsia="Times New Roman" w:hAnsi="Times New Roman" w:cs="Times New Roman"/>
          <w:color w:val="212121"/>
          <w:sz w:val="28"/>
          <w:szCs w:val="28"/>
          <w:lang w:eastAsia="ru-RU"/>
        </w:rPr>
        <w:t>23.4</w:t>
      </w:r>
      <w:r w:rsidRPr="00E5475E">
        <w:rPr>
          <w:rFonts w:ascii="Times New Roman" w:eastAsia="Times New Roman" w:hAnsi="Times New Roman" w:cs="Times New Roman"/>
          <w:color w:val="212121"/>
          <w:sz w:val="28"/>
          <w:szCs w:val="28"/>
          <w:lang w:eastAsia="ru-RU"/>
        </w:rPr>
        <w:t>.</w:t>
      </w:r>
      <w:r w:rsidR="00E5475E" w:rsidRPr="00E5475E">
        <w:rPr>
          <w:sz w:val="28"/>
        </w:rPr>
        <w:t xml:space="preserve"> </w:t>
      </w:r>
      <w:r w:rsidR="00E5475E" w:rsidRPr="00E5475E">
        <w:rPr>
          <w:rFonts w:ascii="Times New Roman" w:hAnsi="Times New Roman" w:cs="Times New Roman"/>
          <w:sz w:val="28"/>
        </w:rPr>
        <w:t>Н</w:t>
      </w:r>
      <w:r w:rsidRPr="00E5475E">
        <w:rPr>
          <w:rFonts w:ascii="Times New Roman" w:hAnsi="Times New Roman" w:cs="Times New Roman"/>
          <w:sz w:val="28"/>
        </w:rPr>
        <w:t>езависимо от породы и назначения (в том числе и имеющие ошейник с номерным знаком), находящиеся на улицах или в иных общественных местах бе</w:t>
      </w:r>
      <w:r w:rsidR="00E5475E" w:rsidRPr="00E5475E">
        <w:rPr>
          <w:rFonts w:ascii="Times New Roman" w:hAnsi="Times New Roman" w:cs="Times New Roman"/>
          <w:sz w:val="28"/>
        </w:rPr>
        <w:t>з сопровождающего лица, собаки</w:t>
      </w:r>
      <w:r w:rsidRPr="00E5475E">
        <w:rPr>
          <w:rFonts w:ascii="Times New Roman" w:hAnsi="Times New Roman" w:cs="Times New Roman"/>
          <w:sz w:val="28"/>
        </w:rPr>
        <w:t xml:space="preserve"> подлежат отлову.</w:t>
      </w:r>
    </w:p>
    <w:p w:rsidR="0051588A" w:rsidRPr="00E5475E" w:rsidRDefault="0051588A" w:rsidP="0051588A">
      <w:pPr>
        <w:shd w:val="clear" w:color="auto" w:fill="FFFFFF"/>
        <w:tabs>
          <w:tab w:val="left" w:pos="709"/>
          <w:tab w:val="left" w:pos="1289"/>
        </w:tabs>
        <w:suppressAutoHyphens/>
        <w:spacing w:after="0" w:line="240" w:lineRule="auto"/>
        <w:jc w:val="both"/>
        <w:rPr>
          <w:rFonts w:ascii="Times New Roman" w:hAnsi="Times New Roman" w:cs="Times New Roman"/>
          <w:sz w:val="28"/>
        </w:rPr>
      </w:pPr>
      <w:r w:rsidRPr="00E5475E">
        <w:rPr>
          <w:rFonts w:ascii="Times New Roman" w:hAnsi="Times New Roman" w:cs="Times New Roman"/>
          <w:sz w:val="28"/>
        </w:rPr>
        <w:t xml:space="preserve"> Отлов бродячих животных осуществляется специализированными организациями по договорам с Администрацией Большеманадышского сельского поселения в пределах средств, предусмотренных в бюджете муниципального образования на эти цели.</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w:t>
      </w:r>
      <w:r w:rsidR="0051588A">
        <w:rPr>
          <w:rFonts w:ascii="Times New Roman" w:eastAsia="Times New Roman" w:hAnsi="Times New Roman" w:cs="Times New Roman"/>
          <w:color w:val="212121"/>
          <w:sz w:val="28"/>
          <w:szCs w:val="28"/>
          <w:lang w:eastAsia="ru-RU"/>
        </w:rPr>
        <w:t>.5</w:t>
      </w:r>
      <w:r w:rsidR="00361800" w:rsidRPr="00361800">
        <w:rPr>
          <w:rFonts w:ascii="Times New Roman" w:eastAsia="Times New Roman" w:hAnsi="Times New Roman" w:cs="Times New Roman"/>
          <w:color w:val="212121"/>
          <w:sz w:val="28"/>
          <w:szCs w:val="28"/>
          <w:lang w:eastAsia="ru-RU"/>
        </w:rPr>
        <w:t>. Запрещается:</w:t>
      </w:r>
    </w:p>
    <w:p w:rsidR="00361800" w:rsidRPr="00361800" w:rsidRDefault="00361800" w:rsidP="00361800">
      <w:pPr>
        <w:numPr>
          <w:ilvl w:val="0"/>
          <w:numId w:val="2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выгул собак без сопровождающего лица и поводка;</w:t>
      </w:r>
    </w:p>
    <w:p w:rsidR="00361800" w:rsidRPr="00361800" w:rsidRDefault="00361800" w:rsidP="00361800">
      <w:pPr>
        <w:numPr>
          <w:ilvl w:val="0"/>
          <w:numId w:val="22"/>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оставлять домашних животных без присмотра;</w:t>
      </w:r>
    </w:p>
    <w:p w:rsidR="00361800" w:rsidRPr="00361800" w:rsidRDefault="00361800" w:rsidP="00361800">
      <w:pPr>
        <w:numPr>
          <w:ilvl w:val="0"/>
          <w:numId w:val="2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посещать с домашними животными магазины, организации массового питания, медицинские, культурные и образовательные учреждения. Организации должны помещать знаки о запрете посещения их с домашними животными при входе и оборудовать места для их привязи;</w:t>
      </w:r>
    </w:p>
    <w:p w:rsidR="00361800" w:rsidRPr="00361800" w:rsidRDefault="00361800" w:rsidP="00361800">
      <w:pPr>
        <w:numPr>
          <w:ilvl w:val="0"/>
          <w:numId w:val="2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запрещается загрязнение лестничных клеток, дворов, газонов, скверов, тротуаров, улиц, связанных с содержанием животных. Не разрешается содержать домашних животных в местах общего пользования жилых домов (кухни, коридоры, и др. местах общего пользования коммунальных квартир, лестничные клетки, чердаки, подвалы, переходные лоджии и другие) Загрязнение домашними животными указанных мест немедленно устраняется их владельцами;</w:t>
      </w:r>
    </w:p>
    <w:p w:rsidR="00361800" w:rsidRPr="00361800" w:rsidRDefault="00361800" w:rsidP="00361800">
      <w:pPr>
        <w:numPr>
          <w:ilvl w:val="0"/>
          <w:numId w:val="2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выгуливать собак, требующих особой ответственности владельца, детям до 14 лет, а также лицам, находящихся в состоянии алкогольного, наркотического и токсического опьянения;</w:t>
      </w:r>
    </w:p>
    <w:p w:rsidR="00361800" w:rsidRPr="00361800" w:rsidRDefault="00361800" w:rsidP="00361800">
      <w:pPr>
        <w:numPr>
          <w:ilvl w:val="0"/>
          <w:numId w:val="2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оставлять без попечения домашнее животное, бросать или самовольно уничтожать;</w:t>
      </w:r>
    </w:p>
    <w:p w:rsidR="00361800" w:rsidRPr="00361800" w:rsidRDefault="00361800" w:rsidP="00361800">
      <w:pPr>
        <w:numPr>
          <w:ilvl w:val="0"/>
          <w:numId w:val="2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запрещается проведение собачьих боев как организованного зрелищного мероприятия;</w:t>
      </w:r>
    </w:p>
    <w:p w:rsidR="00361800" w:rsidRPr="00361800" w:rsidRDefault="00361800" w:rsidP="00361800">
      <w:pPr>
        <w:numPr>
          <w:ilvl w:val="0"/>
          <w:numId w:val="23"/>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запрещается выбрасывать трупы животных в контейнеры для сбора мусора и бытовых отходов;</w:t>
      </w:r>
    </w:p>
    <w:p w:rsidR="00361800" w:rsidRPr="00361800" w:rsidRDefault="00361800" w:rsidP="00361800">
      <w:pPr>
        <w:numPr>
          <w:ilvl w:val="0"/>
          <w:numId w:val="24"/>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выгул собак и кошек на детских и спортивных площадках;</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купать собак в местах</w:t>
      </w:r>
      <w:r w:rsidR="00E35A84">
        <w:rPr>
          <w:rFonts w:ascii="Times New Roman" w:eastAsia="Times New Roman" w:hAnsi="Times New Roman" w:cs="Times New Roman"/>
          <w:color w:val="212121"/>
          <w:sz w:val="28"/>
          <w:szCs w:val="28"/>
          <w:lang w:eastAsia="ru-RU"/>
        </w:rPr>
        <w:t>,</w:t>
      </w:r>
      <w:r w:rsidRPr="00361800">
        <w:rPr>
          <w:rFonts w:ascii="Times New Roman" w:eastAsia="Times New Roman" w:hAnsi="Times New Roman" w:cs="Times New Roman"/>
          <w:color w:val="212121"/>
          <w:sz w:val="28"/>
          <w:szCs w:val="28"/>
          <w:lang w:eastAsia="ru-RU"/>
        </w:rPr>
        <w:t xml:space="preserve"> оборудованных и предназначенных для купания людей, выгуливать собак на пляжах;</w:t>
      </w:r>
    </w:p>
    <w:p w:rsidR="00361800" w:rsidRPr="00361800" w:rsidRDefault="00E35A84"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w:t>
      </w:r>
      <w:r w:rsidR="0051588A">
        <w:rPr>
          <w:rFonts w:ascii="Times New Roman" w:eastAsia="Times New Roman" w:hAnsi="Times New Roman" w:cs="Times New Roman"/>
          <w:color w:val="212121"/>
          <w:sz w:val="28"/>
          <w:szCs w:val="28"/>
          <w:lang w:eastAsia="ru-RU"/>
        </w:rPr>
        <w:t>.6</w:t>
      </w:r>
      <w:r w:rsidR="00361800" w:rsidRPr="00361800">
        <w:rPr>
          <w:rFonts w:ascii="Times New Roman" w:eastAsia="Times New Roman" w:hAnsi="Times New Roman" w:cs="Times New Roman"/>
          <w:color w:val="212121"/>
          <w:sz w:val="28"/>
          <w:szCs w:val="28"/>
          <w:lang w:eastAsia="ru-RU"/>
        </w:rPr>
        <w:t>. Владельцы животных (собак, кошек и других животных) не должны допускать загрязнение тротуаров и других объектов общего пользования при выгуле домашних животных, а в случае загрязнения должны убрать экскременты за своим животным.</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0051588A">
        <w:rPr>
          <w:rFonts w:ascii="Times New Roman" w:eastAsia="Times New Roman" w:hAnsi="Times New Roman" w:cs="Times New Roman"/>
          <w:color w:val="212121"/>
          <w:sz w:val="28"/>
          <w:szCs w:val="28"/>
          <w:lang w:eastAsia="ru-RU"/>
        </w:rPr>
        <w:t>23.7</w:t>
      </w:r>
      <w:r w:rsidRPr="00361800">
        <w:rPr>
          <w:rFonts w:ascii="Times New Roman" w:eastAsia="Times New Roman" w:hAnsi="Times New Roman" w:cs="Times New Roman"/>
          <w:color w:val="212121"/>
          <w:sz w:val="28"/>
          <w:szCs w:val="28"/>
          <w:lang w:eastAsia="ru-RU"/>
        </w:rPr>
        <w:t>. Содержание домашнего скота и птицы:</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23.7</w:t>
      </w:r>
      <w:r w:rsidR="00361800" w:rsidRPr="00361800">
        <w:rPr>
          <w:rFonts w:ascii="Times New Roman" w:eastAsia="Times New Roman" w:hAnsi="Times New Roman" w:cs="Times New Roman"/>
          <w:color w:val="212121"/>
          <w:sz w:val="28"/>
          <w:szCs w:val="28"/>
          <w:lang w:eastAsia="ru-RU"/>
        </w:rPr>
        <w:t>.1. 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23.7</w:t>
      </w:r>
      <w:r w:rsidR="00361800" w:rsidRPr="00361800">
        <w:rPr>
          <w:rFonts w:ascii="Times New Roman" w:eastAsia="Times New Roman" w:hAnsi="Times New Roman" w:cs="Times New Roman"/>
          <w:color w:val="212121"/>
          <w:sz w:val="28"/>
          <w:szCs w:val="28"/>
          <w:lang w:eastAsia="ru-RU"/>
        </w:rPr>
        <w:t>.2. Выпас скота разрешается только в специально отведенных для этого местах.</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23.7</w:t>
      </w:r>
      <w:r w:rsidR="00361800" w:rsidRPr="00361800">
        <w:rPr>
          <w:rFonts w:ascii="Times New Roman" w:eastAsia="Times New Roman" w:hAnsi="Times New Roman" w:cs="Times New Roman"/>
          <w:color w:val="212121"/>
          <w:sz w:val="28"/>
          <w:szCs w:val="28"/>
          <w:lang w:eastAsia="ru-RU"/>
        </w:rPr>
        <w:t>.3. Места прогона скота на пастбища должен быть согласован с администрацией сельского поселения.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23.8</w:t>
      </w:r>
      <w:r w:rsidR="00361800" w:rsidRPr="00361800">
        <w:rPr>
          <w:rFonts w:ascii="Times New Roman" w:eastAsia="Times New Roman" w:hAnsi="Times New Roman" w:cs="Times New Roman"/>
          <w:color w:val="212121"/>
          <w:sz w:val="28"/>
          <w:szCs w:val="28"/>
          <w:lang w:eastAsia="ru-RU"/>
        </w:rPr>
        <w:t>. На территории населенных пунктов запрещается:</w:t>
      </w:r>
    </w:p>
    <w:p w:rsidR="00361800" w:rsidRPr="00361800" w:rsidRDefault="00361800" w:rsidP="00361800">
      <w:pPr>
        <w:numPr>
          <w:ilvl w:val="0"/>
          <w:numId w:val="2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беспривязное содержание животных на пустырях в границах населенного пункта, в береговой зоне, на территориях кладбищ;</w:t>
      </w:r>
    </w:p>
    <w:p w:rsidR="00361800" w:rsidRPr="00361800" w:rsidRDefault="00361800" w:rsidP="00361800">
      <w:pPr>
        <w:numPr>
          <w:ilvl w:val="0"/>
          <w:numId w:val="2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совершать прогон животных к месту выпасов и обратно через центр населенного пункта, парки, скверы, аллеи, газоны, мимо больниц, школ, детских садов, зон отдыха;</w:t>
      </w:r>
    </w:p>
    <w:p w:rsidR="00361800" w:rsidRPr="00361800" w:rsidRDefault="00361800" w:rsidP="00361800">
      <w:pPr>
        <w:numPr>
          <w:ilvl w:val="0"/>
          <w:numId w:val="2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выпас скота на территории улиц населенных пунктов, садов, скверов, лесопарков, в рекреационных зонах земель поселений;</w:t>
      </w:r>
    </w:p>
    <w:p w:rsidR="00361800" w:rsidRPr="00361800" w:rsidRDefault="00361800" w:rsidP="00361800">
      <w:pPr>
        <w:numPr>
          <w:ilvl w:val="0"/>
          <w:numId w:val="2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возле памятников, домов культуры, клубов, учреждений здравоохранения и образования, придомовой территории, придорожных полосах;</w:t>
      </w:r>
    </w:p>
    <w:p w:rsidR="00361800" w:rsidRPr="00361800" w:rsidRDefault="00361800" w:rsidP="00361800">
      <w:pPr>
        <w:numPr>
          <w:ilvl w:val="0"/>
          <w:numId w:val="2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складировать навоз животных близи жилых помещений, на улицах, за границей приусадебного участка, делать стоки из хоз. построек за пределы личного земельного участка. Устраивать временные загоны для содержания скота и птицы, а также водоемы за пределами своего участка.</w:t>
      </w:r>
    </w:p>
    <w:p w:rsidR="00361800" w:rsidRPr="00361800" w:rsidRDefault="00361800" w:rsidP="00361800">
      <w:pPr>
        <w:numPr>
          <w:ilvl w:val="0"/>
          <w:numId w:val="26"/>
        </w:num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установка стационарных и кочевых пасек вблизи детских учреждений, школ, больниц, детских садов, а также усадеб граждан, имеющих медицинское заключение об а</w:t>
      </w:r>
      <w:r w:rsidR="00083B2A">
        <w:rPr>
          <w:rFonts w:ascii="Times New Roman" w:eastAsia="Times New Roman" w:hAnsi="Times New Roman" w:cs="Times New Roman"/>
          <w:color w:val="212121"/>
          <w:sz w:val="28"/>
          <w:szCs w:val="28"/>
          <w:lang w:eastAsia="ru-RU"/>
        </w:rPr>
        <w:t xml:space="preserve">ллергической реакции на </w:t>
      </w:r>
      <w:proofErr w:type="gramStart"/>
      <w:r w:rsidR="00083B2A">
        <w:rPr>
          <w:rFonts w:ascii="Times New Roman" w:eastAsia="Times New Roman" w:hAnsi="Times New Roman" w:cs="Times New Roman"/>
          <w:color w:val="212121"/>
          <w:sz w:val="28"/>
          <w:szCs w:val="28"/>
          <w:lang w:eastAsia="ru-RU"/>
        </w:rPr>
        <w:t xml:space="preserve">укусы </w:t>
      </w:r>
      <w:r w:rsidRPr="00361800">
        <w:rPr>
          <w:rFonts w:ascii="Times New Roman" w:eastAsia="Times New Roman" w:hAnsi="Times New Roman" w:cs="Times New Roman"/>
          <w:color w:val="212121"/>
          <w:sz w:val="28"/>
          <w:szCs w:val="28"/>
          <w:lang w:eastAsia="ru-RU"/>
        </w:rPr>
        <w:t xml:space="preserve"> пчел</w:t>
      </w:r>
      <w:proofErr w:type="gramEnd"/>
      <w:r w:rsidRPr="00361800">
        <w:rPr>
          <w:rFonts w:ascii="Times New Roman" w:eastAsia="Times New Roman" w:hAnsi="Times New Roman" w:cs="Times New Roman"/>
          <w:color w:val="212121"/>
          <w:sz w:val="28"/>
          <w:szCs w:val="28"/>
          <w:lang w:eastAsia="ru-RU"/>
        </w:rPr>
        <w:t>.</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23.9</w:t>
      </w:r>
      <w:r w:rsidR="00361800" w:rsidRPr="00361800">
        <w:rPr>
          <w:rFonts w:ascii="Times New Roman" w:eastAsia="Times New Roman" w:hAnsi="Times New Roman" w:cs="Times New Roman"/>
          <w:color w:val="212121"/>
          <w:sz w:val="28"/>
          <w:szCs w:val="28"/>
          <w:lang w:eastAsia="ru-RU"/>
        </w:rPr>
        <w:t xml:space="preserve">. Содержание пчел в личных подсобных хозяйствам разрешается </w:t>
      </w:r>
      <w:proofErr w:type="gramStart"/>
      <w:r w:rsidR="00361800" w:rsidRPr="00361800">
        <w:rPr>
          <w:rFonts w:ascii="Times New Roman" w:eastAsia="Times New Roman" w:hAnsi="Times New Roman" w:cs="Times New Roman"/>
          <w:color w:val="212121"/>
          <w:sz w:val="28"/>
          <w:szCs w:val="28"/>
          <w:lang w:eastAsia="ru-RU"/>
        </w:rPr>
        <w:t>при  соблюдении</w:t>
      </w:r>
      <w:proofErr w:type="gramEnd"/>
      <w:r w:rsidR="00361800" w:rsidRPr="00361800">
        <w:rPr>
          <w:rFonts w:ascii="Times New Roman" w:eastAsia="Times New Roman" w:hAnsi="Times New Roman" w:cs="Times New Roman"/>
          <w:color w:val="212121"/>
          <w:sz w:val="28"/>
          <w:szCs w:val="28"/>
          <w:lang w:eastAsia="ru-RU"/>
        </w:rPr>
        <w:t xml:space="preserve"> Ветеринарных правил содержания медоносных пчел в целях их воспроизводства, выращивания, реализации и использования для опыления сельскохозяйственных энтомофильных растений и получения продукции пчеловодства, утвержденных Приказ Министерства сельского хозяйства РФ от 19 мая 2016 г. № 194,  градостроительных регламентов, строительных, </w:t>
      </w:r>
      <w:r w:rsidR="00361800" w:rsidRPr="00361800">
        <w:rPr>
          <w:rFonts w:ascii="Times New Roman" w:eastAsia="Times New Roman" w:hAnsi="Times New Roman" w:cs="Times New Roman"/>
          <w:color w:val="212121"/>
          <w:sz w:val="28"/>
          <w:szCs w:val="28"/>
          <w:lang w:eastAsia="ru-RU"/>
        </w:rPr>
        <w:lastRenderedPageBreak/>
        <w:t>экологических, санитарно-гигиенических, противопожарных и иных правил и нормативов.</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23.9</w:t>
      </w:r>
      <w:r w:rsidR="00361800" w:rsidRPr="00361800">
        <w:rPr>
          <w:rFonts w:ascii="Times New Roman" w:eastAsia="Times New Roman" w:hAnsi="Times New Roman" w:cs="Times New Roman"/>
          <w:color w:val="212121"/>
          <w:sz w:val="28"/>
          <w:szCs w:val="28"/>
          <w:lang w:eastAsia="ru-RU"/>
        </w:rPr>
        <w:t>.1.  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 без ограничений по расстояниям, при условии отделения их от соседнего земельного участка глухим забором (или густым кустарником, или строением) высотой не менее двух метров.</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23.9</w:t>
      </w:r>
      <w:r w:rsidR="00361800" w:rsidRPr="00361800">
        <w:rPr>
          <w:rFonts w:ascii="Times New Roman" w:eastAsia="Times New Roman" w:hAnsi="Times New Roman" w:cs="Times New Roman"/>
          <w:color w:val="212121"/>
          <w:sz w:val="28"/>
          <w:szCs w:val="28"/>
          <w:lang w:eastAsia="ru-RU"/>
        </w:rPr>
        <w:t>.2. В населенных пунктах осуществляется содержание миролюбивых пород пчел (башкирская, карпатская, серая горная кавказская, среднерусская и их породные типы).</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23.9</w:t>
      </w:r>
      <w:r w:rsidR="00361800" w:rsidRPr="00361800">
        <w:rPr>
          <w:rFonts w:ascii="Times New Roman" w:eastAsia="Times New Roman" w:hAnsi="Times New Roman" w:cs="Times New Roman"/>
          <w:color w:val="212121"/>
          <w:sz w:val="28"/>
          <w:szCs w:val="28"/>
          <w:lang w:eastAsia="ru-RU"/>
        </w:rPr>
        <w:t>.3. В населенных пунктах запрещается применение технологических приёмов и методов работы, вызывающих агрессивное поведение пчел. Все работы с пчелами необходимо проводить с применением дымаря.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23.9</w:t>
      </w:r>
      <w:r w:rsidR="00361800" w:rsidRPr="00361800">
        <w:rPr>
          <w:rFonts w:ascii="Times New Roman" w:eastAsia="Times New Roman" w:hAnsi="Times New Roman" w:cs="Times New Roman"/>
          <w:color w:val="212121"/>
          <w:sz w:val="28"/>
          <w:szCs w:val="28"/>
          <w:lang w:eastAsia="ru-RU"/>
        </w:rPr>
        <w:t>.4. При содержании пчел в населенных пунктах их количество не должно превышать двух пчелосемей на 100 квадратных метров участка.</w:t>
      </w:r>
    </w:p>
    <w:p w:rsidR="00361800" w:rsidRPr="001821B8" w:rsidRDefault="0051588A" w:rsidP="00361800">
      <w:pPr>
        <w:shd w:val="clear" w:color="auto" w:fill="FFFFFF"/>
        <w:spacing w:after="0" w:line="240" w:lineRule="auto"/>
        <w:jc w:val="both"/>
        <w:rPr>
          <w:rFonts w:ascii="Times New Roman" w:eastAsia="Times New Roman" w:hAnsi="Times New Roman" w:cs="Times New Roman"/>
          <w:b/>
          <w:color w:val="212121"/>
          <w:sz w:val="21"/>
          <w:szCs w:val="21"/>
          <w:lang w:eastAsia="ru-RU"/>
        </w:rPr>
      </w:pPr>
      <w:r>
        <w:rPr>
          <w:rFonts w:ascii="Times New Roman" w:eastAsia="Times New Roman" w:hAnsi="Times New Roman" w:cs="Times New Roman"/>
          <w:color w:val="212121"/>
          <w:sz w:val="28"/>
          <w:szCs w:val="28"/>
          <w:lang w:eastAsia="ru-RU"/>
        </w:rPr>
        <w:t>24</w:t>
      </w:r>
      <w:r w:rsidR="00361800" w:rsidRPr="001821B8">
        <w:rPr>
          <w:rFonts w:ascii="Times New Roman" w:eastAsia="Times New Roman" w:hAnsi="Times New Roman" w:cs="Times New Roman"/>
          <w:b/>
          <w:color w:val="212121"/>
          <w:sz w:val="28"/>
          <w:szCs w:val="28"/>
          <w:lang w:eastAsia="ru-RU"/>
        </w:rPr>
        <w:t>. Праздничное оформление населенного пункта</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24</w:t>
      </w:r>
      <w:r w:rsidR="00361800" w:rsidRPr="00361800">
        <w:rPr>
          <w:rFonts w:ascii="Times New Roman" w:eastAsia="Times New Roman" w:hAnsi="Times New Roman" w:cs="Times New Roman"/>
          <w:color w:val="212121"/>
          <w:sz w:val="28"/>
          <w:szCs w:val="28"/>
          <w:lang w:eastAsia="ru-RU"/>
        </w:rPr>
        <w:t>.1. Праздничное оформление территории сельского поселения выполняется на период проведения государственных и муниципальных празднований и мероприятий, связанных со знаменательными событиями.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Размещение и демонтаж праздничного оформления территорий населенного пункта должны производиться в сроки, установленные администрацией муниципального образования.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24</w:t>
      </w:r>
      <w:r w:rsidR="00361800" w:rsidRPr="00361800">
        <w:rPr>
          <w:rFonts w:ascii="Times New Roman" w:eastAsia="Times New Roman" w:hAnsi="Times New Roman" w:cs="Times New Roman"/>
          <w:color w:val="212121"/>
          <w:sz w:val="28"/>
          <w:szCs w:val="28"/>
          <w:lang w:eastAsia="ru-RU"/>
        </w:rPr>
        <w:t>.2. В период подготовки и проведения праздничных мероприятий собственники или пользователи объектов должны производить праздничное оформление интерьера, вывесок, витрин фасадов, входных зон зданий и сооружений и прилегающих территорий с использованием праздничной символики в следующие сроки: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proofErr w:type="gramStart"/>
      <w:r w:rsidRPr="00361800">
        <w:rPr>
          <w:rFonts w:ascii="Times New Roman" w:eastAsia="Times New Roman" w:hAnsi="Times New Roman" w:cs="Times New Roman"/>
          <w:color w:val="212121"/>
          <w:sz w:val="28"/>
          <w:szCs w:val="28"/>
          <w:lang w:eastAsia="ru-RU"/>
        </w:rPr>
        <w:t>–  за</w:t>
      </w:r>
      <w:proofErr w:type="gramEnd"/>
      <w:r w:rsidRPr="00361800">
        <w:rPr>
          <w:rFonts w:ascii="Times New Roman" w:eastAsia="Times New Roman" w:hAnsi="Times New Roman" w:cs="Times New Roman"/>
          <w:color w:val="212121"/>
          <w:sz w:val="28"/>
          <w:szCs w:val="28"/>
          <w:lang w:eastAsia="ru-RU"/>
        </w:rPr>
        <w:t xml:space="preserve"> 1 месяц до Новогодних и Рождественских праздников;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за 10 дней до 23 февраля - Дня защитника Отечества, Международного женского дня - 8 Марта, Праздника Весны и Труда - 1 Мая, Дня Победы - 9 Мая, Дня России - 12 июня, Дня муниципального образования, Дня народного единства - 4 ноября.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 xml:space="preserve">. </w:t>
      </w:r>
      <w:r w:rsidR="00361800" w:rsidRPr="001821B8">
        <w:rPr>
          <w:rFonts w:ascii="Times New Roman" w:eastAsia="Times New Roman" w:hAnsi="Times New Roman" w:cs="Times New Roman"/>
          <w:b/>
          <w:color w:val="212121"/>
          <w:sz w:val="28"/>
          <w:szCs w:val="28"/>
          <w:lang w:eastAsia="ru-RU"/>
        </w:rPr>
        <w:t>Особые требования к доступности среды для маломобильных групп населения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.1. На объектах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.2. Проектирование, строительство, установка технических средств и оборудования, </w:t>
      </w:r>
      <w:r w:rsidR="00361800" w:rsidRPr="00361800">
        <w:rPr>
          <w:rFonts w:ascii="Times New Roman" w:eastAsia="Times New Roman" w:hAnsi="Times New Roman" w:cs="Times New Roman"/>
          <w:color w:val="000000"/>
          <w:sz w:val="28"/>
          <w:szCs w:val="28"/>
          <w:lang w:eastAsia="ru-RU"/>
        </w:rPr>
        <w:t>способствующих беспрепятственному</w:t>
      </w:r>
      <w:r w:rsidR="00361800" w:rsidRPr="00361800">
        <w:rPr>
          <w:rFonts w:ascii="Times New Roman" w:eastAsia="Times New Roman" w:hAnsi="Times New Roman" w:cs="Times New Roman"/>
          <w:color w:val="212121"/>
          <w:sz w:val="28"/>
          <w:szCs w:val="28"/>
          <w:lang w:eastAsia="ru-RU"/>
        </w:rPr>
        <w:t>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lastRenderedPageBreak/>
        <w:t>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.3. На основных пешеходных коммуникациях в местах размещения учреждений здравоохранения и других объектах массового посещения, домов инвалидов и престарелых ступени и лестницы с количеством более двух обязательно должны быть оборудованы пандусами.</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.5. Входные (участки входов в здания) группы зданий жилого и общественного назначения должны быть оборудованы устройствами и приспособлениями для </w:t>
      </w:r>
      <w:r w:rsidR="00361800" w:rsidRPr="00361800">
        <w:rPr>
          <w:rFonts w:ascii="Times New Roman" w:eastAsia="Times New Roman" w:hAnsi="Times New Roman" w:cs="Times New Roman"/>
          <w:color w:val="000000"/>
          <w:sz w:val="28"/>
          <w:szCs w:val="28"/>
          <w:lang w:eastAsia="ru-RU"/>
        </w:rPr>
        <w:t>беспрепятственного перемещения инвалидов и маломобильных групп населения (пандусы, перила и пр.).</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а около учреждений, специализирующихся на лечении спинальных больных и восстановлении опорно-двигательных функций - не менее 20% мест.</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.7. На открытых стоянках автомобилей, располагаемых в пределах территории жилых районов, а также около учреждений культурно-бытового обслуживания населения, предприятий торговли и отдыха, спортивных зданий и сооружений, мест приложения труда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25</w:t>
      </w:r>
      <w:r w:rsidR="00361800" w:rsidRPr="00361800">
        <w:rPr>
          <w:rFonts w:ascii="Times New Roman" w:eastAsia="Times New Roman" w:hAnsi="Times New Roman" w:cs="Times New Roman"/>
          <w:color w:val="212121"/>
          <w:sz w:val="28"/>
          <w:szCs w:val="28"/>
          <w:lang w:eastAsia="ru-RU"/>
        </w:rPr>
        <w:t>.8.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 xml:space="preserve">. </w:t>
      </w:r>
      <w:r w:rsidR="00361800" w:rsidRPr="000858F8">
        <w:rPr>
          <w:rFonts w:ascii="Times New Roman" w:eastAsia="Times New Roman" w:hAnsi="Times New Roman" w:cs="Times New Roman"/>
          <w:b/>
          <w:color w:val="212121"/>
          <w:sz w:val="28"/>
          <w:szCs w:val="28"/>
          <w:lang w:eastAsia="ru-RU"/>
        </w:rPr>
        <w:t>Порядок и механизмы общественного участия в процессе благоустройства</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.1. Задачи, эффективность и формы общественного участия.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.1.1. Вовлеченность в принятие решений и реализацию проектов, реальный учет мнения всех участников деятельности по благоустройству,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 xml:space="preserve">.1.2. Участие в развитии процесса благоустройства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w:t>
      </w:r>
      <w:r w:rsidR="00361800" w:rsidRPr="00361800">
        <w:rPr>
          <w:rFonts w:ascii="Times New Roman" w:eastAsia="Times New Roman" w:hAnsi="Times New Roman" w:cs="Times New Roman"/>
          <w:color w:val="212121"/>
          <w:sz w:val="28"/>
          <w:szCs w:val="28"/>
          <w:lang w:eastAsia="ru-RU"/>
        </w:rPr>
        <w:lastRenderedPageBreak/>
        <w:t>общение жителей по вопросам повседневной жизни, совместному решению задач, созданию новых идей, некоммерческих и коммерческих проектов.</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.1.3. Общественное участие на этапе планирования и проектирования снижает количество противоречий и конфликтов, повышает согласованность и доверие между органами муниципальной власти и жителями поселения, формирует лояльность со стороны населения.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.2. Основные решения: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б) разработка внутренних правил, регулирующих процесс общественного участия;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.2.1.  Все формы общественного участия целесообразно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муниципального образования.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.2.2. 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.2.3. Все решения, касающиеся благоустройства и развития территорий рекомендуется принимать открыто и гласно, с учетом мнения жителей соответствующих территорий и иных заинтересованных лиц.</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.2.4.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рекомендуется размещать в сети Интернет основную проектную и конкурсную документацию. Кроме того, рекомендуется предоставить возможность публичного комментирования и обсуждения материалов проектов.</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.3. Формы общественного участия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.3.1. Для осуществления участия граждан и иных заинтересованных лиц в процессе принятия решений и реализации проектов комплексного благоустройства рекомендуется использовать следующие формы:</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а) совместное определение целей и задач по развитию территории, инвентаризация проблем и потенциалов среды;</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proofErr w:type="gramStart"/>
      <w:r w:rsidRPr="00361800">
        <w:rPr>
          <w:rFonts w:ascii="Times New Roman" w:eastAsia="Times New Roman" w:hAnsi="Times New Roman" w:cs="Times New Roman"/>
          <w:color w:val="212121"/>
          <w:sz w:val="28"/>
          <w:szCs w:val="28"/>
          <w:lang w:eastAsia="ru-RU"/>
        </w:rPr>
        <w:t>б)  обсуждение</w:t>
      </w:r>
      <w:proofErr w:type="gramEnd"/>
      <w:r w:rsidRPr="00361800">
        <w:rPr>
          <w:rFonts w:ascii="Times New Roman" w:eastAsia="Times New Roman" w:hAnsi="Times New Roman" w:cs="Times New Roman"/>
          <w:color w:val="212121"/>
          <w:sz w:val="28"/>
          <w:szCs w:val="28"/>
          <w:lang w:eastAsia="ru-RU"/>
        </w:rPr>
        <w:t xml:space="preserve">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 консультации в выборе типов покрытий, с учетом функционального зонирования территории;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proofErr w:type="gramStart"/>
      <w:r w:rsidRPr="00361800">
        <w:rPr>
          <w:rFonts w:ascii="Times New Roman" w:eastAsia="Times New Roman" w:hAnsi="Times New Roman" w:cs="Times New Roman"/>
          <w:color w:val="212121"/>
          <w:sz w:val="28"/>
          <w:szCs w:val="28"/>
          <w:lang w:eastAsia="ru-RU"/>
        </w:rPr>
        <w:lastRenderedPageBreak/>
        <w:t xml:space="preserve">г)   </w:t>
      </w:r>
      <w:proofErr w:type="gramEnd"/>
      <w:r w:rsidRPr="00361800">
        <w:rPr>
          <w:rFonts w:ascii="Times New Roman" w:eastAsia="Times New Roman" w:hAnsi="Times New Roman" w:cs="Times New Roman"/>
          <w:color w:val="212121"/>
          <w:sz w:val="28"/>
          <w:szCs w:val="28"/>
          <w:lang w:eastAsia="ru-RU"/>
        </w:rPr>
        <w:t>консультации по предполагаемым типам озеленения;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д) консультации по предполагаемым типам освещения и осветительного оборудования;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е)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ж)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з)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и)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.3.2. При реализации проектов рекомендуется информировать общественность о планирующихся изменениях и возможности участия в этом процессе.</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.3.3. Информирование может осуществляться путем:</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 xml:space="preserve">а) размещение на сайте </w:t>
      </w:r>
      <w:r w:rsidR="008B0EAE">
        <w:rPr>
          <w:rFonts w:ascii="Times New Roman" w:eastAsia="Times New Roman" w:hAnsi="Times New Roman" w:cs="Times New Roman"/>
          <w:color w:val="212121"/>
          <w:sz w:val="28"/>
          <w:szCs w:val="28"/>
          <w:lang w:eastAsia="ru-RU"/>
        </w:rPr>
        <w:t>Большеманадышского</w:t>
      </w:r>
      <w:r w:rsidR="000D7261">
        <w:rPr>
          <w:rFonts w:ascii="Times New Roman" w:eastAsia="Times New Roman" w:hAnsi="Times New Roman" w:cs="Times New Roman"/>
          <w:color w:val="212121"/>
          <w:sz w:val="28"/>
          <w:szCs w:val="28"/>
          <w:lang w:eastAsia="ru-RU"/>
        </w:rPr>
        <w:t xml:space="preserve"> </w:t>
      </w:r>
      <w:r w:rsidRPr="00361800">
        <w:rPr>
          <w:rFonts w:ascii="Times New Roman" w:eastAsia="Times New Roman" w:hAnsi="Times New Roman" w:cs="Times New Roman"/>
          <w:color w:val="212121"/>
          <w:sz w:val="28"/>
          <w:szCs w:val="28"/>
          <w:lang w:eastAsia="ru-RU"/>
        </w:rPr>
        <w:t>сельского поселения информации о проведении общественных обсуждений, текстовых отчетов в области благоустройства.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0"/>
          <w:szCs w:val="20"/>
          <w:lang w:eastAsia="ru-RU"/>
        </w:rPr>
        <w:t> </w:t>
      </w:r>
      <w:r w:rsidRPr="00361800">
        <w:rPr>
          <w:rFonts w:ascii="Times New Roman" w:eastAsia="Times New Roman" w:hAnsi="Times New Roman" w:cs="Times New Roman"/>
          <w:color w:val="212121"/>
          <w:sz w:val="28"/>
          <w:szCs w:val="28"/>
          <w:lang w:eastAsia="ru-RU"/>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8"/>
          <w:szCs w:val="28"/>
          <w:lang w:eastAsia="ru-RU"/>
        </w:rPr>
        <w:t>в) вывешивания объявлений на специальных стендах, в наиболее посещаемых местах, в холлах социальных инфраструктурных объектов, расположенных по соседству с проектируемой территорией или на ней (дома культуры, библиотеки и др.), на площадке проведения общественных обсуждений;</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proofErr w:type="gramStart"/>
      <w:r w:rsidRPr="00361800">
        <w:rPr>
          <w:rFonts w:ascii="Times New Roman" w:eastAsia="Times New Roman" w:hAnsi="Times New Roman" w:cs="Times New Roman"/>
          <w:color w:val="212121"/>
          <w:sz w:val="28"/>
          <w:szCs w:val="28"/>
          <w:lang w:eastAsia="ru-RU"/>
        </w:rPr>
        <w:t>г)  информирования</w:t>
      </w:r>
      <w:proofErr w:type="gramEnd"/>
      <w:r w:rsidRPr="00361800">
        <w:rPr>
          <w:rFonts w:ascii="Times New Roman" w:eastAsia="Times New Roman" w:hAnsi="Times New Roman" w:cs="Times New Roman"/>
          <w:color w:val="212121"/>
          <w:sz w:val="28"/>
          <w:szCs w:val="28"/>
          <w:lang w:eastAsia="ru-RU"/>
        </w:rPr>
        <w:t xml:space="preserve">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361800" w:rsidRPr="00361800" w:rsidRDefault="00361800"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proofErr w:type="gramStart"/>
      <w:r w:rsidRPr="00361800">
        <w:rPr>
          <w:rFonts w:ascii="Times New Roman" w:eastAsia="Times New Roman" w:hAnsi="Times New Roman" w:cs="Times New Roman"/>
          <w:color w:val="212121"/>
          <w:sz w:val="28"/>
          <w:szCs w:val="28"/>
          <w:lang w:eastAsia="ru-RU"/>
        </w:rPr>
        <w:t>д)  индивидуальных</w:t>
      </w:r>
      <w:proofErr w:type="gramEnd"/>
      <w:r w:rsidRPr="00361800">
        <w:rPr>
          <w:rFonts w:ascii="Times New Roman" w:eastAsia="Times New Roman" w:hAnsi="Times New Roman" w:cs="Times New Roman"/>
          <w:color w:val="212121"/>
          <w:sz w:val="28"/>
          <w:szCs w:val="28"/>
          <w:lang w:eastAsia="ru-RU"/>
        </w:rPr>
        <w:t xml:space="preserve"> приглашений участников встречи лично, по электронной почте или по телефону;</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.4. Механизмы общественного участия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 xml:space="preserve">.4.1. 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проведение общественных обсуждений, проведение конкурсов с участием взрослых и детей, организация проектных </w:t>
      </w:r>
      <w:r w:rsidR="00361800" w:rsidRPr="00361800">
        <w:rPr>
          <w:rFonts w:ascii="Times New Roman" w:eastAsia="Times New Roman" w:hAnsi="Times New Roman" w:cs="Times New Roman"/>
          <w:color w:val="212121"/>
          <w:sz w:val="28"/>
          <w:szCs w:val="28"/>
          <w:lang w:eastAsia="ru-RU"/>
        </w:rPr>
        <w:lastRenderedPageBreak/>
        <w:t>мастерских со школьниками и студентами, школьные проекты (рисунки, сочинения, пожелания, макеты), проведение оценки эксплуатации территории.</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.4.2. На каждом этапе проектирования рекомендуется выбирать наиболее подходящие для конкретной ситуации механизмы, наиболее простые и понятные для всех заинтересованных в проекте сторон.</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26</w:t>
      </w:r>
      <w:r w:rsidR="00361800" w:rsidRPr="00361800">
        <w:rPr>
          <w:rFonts w:ascii="Times New Roman" w:eastAsia="Times New Roman" w:hAnsi="Times New Roman" w:cs="Times New Roman"/>
          <w:color w:val="212121"/>
          <w:sz w:val="28"/>
          <w:szCs w:val="28"/>
          <w:lang w:eastAsia="ru-RU"/>
        </w:rPr>
        <w:t>.4.3. Для проведения общественных обсуждений рекомендуется выбирать хорошо известные людям общественные места (дом культуры, школы и др.), находящиеся в зоне хорошей транспортной доступности, расположенные по соседству с объектом проектирования.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27</w:t>
      </w:r>
      <w:r w:rsidR="00361800" w:rsidRPr="00361800">
        <w:rPr>
          <w:rFonts w:ascii="Times New Roman" w:eastAsia="Times New Roman" w:hAnsi="Times New Roman" w:cs="Times New Roman"/>
          <w:color w:val="212121"/>
          <w:sz w:val="28"/>
          <w:szCs w:val="28"/>
          <w:lang w:eastAsia="ru-RU"/>
        </w:rPr>
        <w:t xml:space="preserve">. </w:t>
      </w:r>
      <w:r w:rsidR="00361800" w:rsidRPr="000858F8">
        <w:rPr>
          <w:rFonts w:ascii="Times New Roman" w:eastAsia="Times New Roman" w:hAnsi="Times New Roman" w:cs="Times New Roman"/>
          <w:b/>
          <w:color w:val="212121"/>
          <w:sz w:val="28"/>
          <w:szCs w:val="28"/>
          <w:lang w:eastAsia="ru-RU"/>
        </w:rPr>
        <w:t>Ответственность за нарушение Правил благоустройства</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27</w:t>
      </w:r>
      <w:r w:rsidR="00361800" w:rsidRPr="00361800">
        <w:rPr>
          <w:rFonts w:ascii="Times New Roman" w:eastAsia="Times New Roman" w:hAnsi="Times New Roman" w:cs="Times New Roman"/>
          <w:color w:val="212121"/>
          <w:sz w:val="28"/>
          <w:szCs w:val="28"/>
          <w:lang w:eastAsia="ru-RU"/>
        </w:rPr>
        <w:t>.1. Юридические, должностные и физические лица (в том числе индивидуальные предприниматели), виновные в нарушении Правил, несут ответственность в соответствии с действующим законодательством.</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27</w:t>
      </w:r>
      <w:r w:rsidR="00361800" w:rsidRPr="00361800">
        <w:rPr>
          <w:rFonts w:ascii="Times New Roman" w:eastAsia="Times New Roman" w:hAnsi="Times New Roman" w:cs="Times New Roman"/>
          <w:color w:val="212121"/>
          <w:sz w:val="28"/>
          <w:szCs w:val="28"/>
          <w:lang w:eastAsia="ru-RU"/>
        </w:rPr>
        <w:t>.2.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28</w:t>
      </w:r>
      <w:r w:rsidR="00361800" w:rsidRPr="00361800">
        <w:rPr>
          <w:rFonts w:ascii="Times New Roman" w:eastAsia="Times New Roman" w:hAnsi="Times New Roman" w:cs="Times New Roman"/>
          <w:color w:val="212121"/>
          <w:sz w:val="28"/>
          <w:szCs w:val="28"/>
          <w:lang w:eastAsia="ru-RU"/>
        </w:rPr>
        <w:t xml:space="preserve">. </w:t>
      </w:r>
      <w:r w:rsidR="00361800" w:rsidRPr="000858F8">
        <w:rPr>
          <w:rFonts w:ascii="Times New Roman" w:eastAsia="Times New Roman" w:hAnsi="Times New Roman" w:cs="Times New Roman"/>
          <w:b/>
          <w:color w:val="212121"/>
          <w:sz w:val="28"/>
          <w:szCs w:val="28"/>
          <w:lang w:eastAsia="ru-RU"/>
        </w:rPr>
        <w:t>Контроль за соблюдением Правил благоустройства территории </w:t>
      </w:r>
      <w:r w:rsidR="008B0EAE" w:rsidRPr="000858F8">
        <w:rPr>
          <w:rFonts w:ascii="Times New Roman" w:eastAsia="Times New Roman" w:hAnsi="Times New Roman" w:cs="Times New Roman"/>
          <w:b/>
          <w:color w:val="212121"/>
          <w:sz w:val="28"/>
          <w:szCs w:val="28"/>
          <w:lang w:eastAsia="ru-RU"/>
        </w:rPr>
        <w:t>Большеманадышского</w:t>
      </w:r>
      <w:r w:rsidR="000D7261" w:rsidRPr="000858F8">
        <w:rPr>
          <w:rFonts w:ascii="Times New Roman" w:eastAsia="Times New Roman" w:hAnsi="Times New Roman" w:cs="Times New Roman"/>
          <w:b/>
          <w:color w:val="212121"/>
          <w:sz w:val="28"/>
          <w:szCs w:val="28"/>
          <w:lang w:eastAsia="ru-RU"/>
        </w:rPr>
        <w:t xml:space="preserve"> </w:t>
      </w:r>
      <w:r w:rsidR="00361800" w:rsidRPr="000858F8">
        <w:rPr>
          <w:rFonts w:ascii="Times New Roman" w:eastAsia="Times New Roman" w:hAnsi="Times New Roman" w:cs="Times New Roman"/>
          <w:b/>
          <w:color w:val="212121"/>
          <w:sz w:val="28"/>
          <w:szCs w:val="28"/>
          <w:lang w:eastAsia="ru-RU"/>
        </w:rPr>
        <w:t>сельского поселения</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28</w:t>
      </w:r>
      <w:r w:rsidR="00361800" w:rsidRPr="00361800">
        <w:rPr>
          <w:rFonts w:ascii="Times New Roman" w:eastAsia="Times New Roman" w:hAnsi="Times New Roman" w:cs="Times New Roman"/>
          <w:color w:val="212121"/>
          <w:sz w:val="28"/>
          <w:szCs w:val="28"/>
          <w:lang w:eastAsia="ru-RU"/>
        </w:rPr>
        <w:t xml:space="preserve">.1. Контроль за соблюдением настоящих Правил осуществляется администрацией </w:t>
      </w:r>
      <w:r w:rsidR="008B0EAE">
        <w:rPr>
          <w:rFonts w:ascii="Times New Roman" w:eastAsia="Times New Roman" w:hAnsi="Times New Roman" w:cs="Times New Roman"/>
          <w:color w:val="212121"/>
          <w:sz w:val="28"/>
          <w:szCs w:val="28"/>
          <w:lang w:eastAsia="ru-RU"/>
        </w:rPr>
        <w:t>Большеманадышского</w:t>
      </w:r>
      <w:r w:rsidR="000D7261">
        <w:rPr>
          <w:rFonts w:ascii="Times New Roman" w:eastAsia="Times New Roman" w:hAnsi="Times New Roman" w:cs="Times New Roman"/>
          <w:color w:val="212121"/>
          <w:sz w:val="28"/>
          <w:szCs w:val="28"/>
          <w:lang w:eastAsia="ru-RU"/>
        </w:rPr>
        <w:t xml:space="preserve"> </w:t>
      </w:r>
      <w:r w:rsidR="00361800" w:rsidRPr="00361800">
        <w:rPr>
          <w:rFonts w:ascii="Times New Roman" w:eastAsia="Times New Roman" w:hAnsi="Times New Roman" w:cs="Times New Roman"/>
          <w:color w:val="212121"/>
          <w:sz w:val="28"/>
          <w:szCs w:val="28"/>
          <w:lang w:eastAsia="ru-RU"/>
        </w:rPr>
        <w:t>сельского поселения, уполномоченными государственными органами и организациями надзорных служб в рамках своих полномочий.</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28</w:t>
      </w:r>
      <w:r w:rsidR="00361800" w:rsidRPr="00361800">
        <w:rPr>
          <w:rFonts w:ascii="Times New Roman" w:eastAsia="Times New Roman" w:hAnsi="Times New Roman" w:cs="Times New Roman"/>
          <w:color w:val="212121"/>
          <w:sz w:val="28"/>
          <w:szCs w:val="28"/>
          <w:lang w:eastAsia="ru-RU"/>
        </w:rPr>
        <w:t>.2. В случае выявления нарушений требований настоящих Правил составляются соответствующие акты с последующим их направлением в органы, уполномоченные на составление протоколов и рассмотрение дел об административных правонарушениях.</w:t>
      </w:r>
    </w:p>
    <w:p w:rsidR="00361800" w:rsidRPr="00361800" w:rsidRDefault="0051588A" w:rsidP="00361800">
      <w:pPr>
        <w:shd w:val="clear" w:color="auto" w:fill="FFFFFF"/>
        <w:spacing w:after="0" w:line="240" w:lineRule="auto"/>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212121"/>
          <w:sz w:val="28"/>
          <w:szCs w:val="28"/>
          <w:lang w:eastAsia="ru-RU"/>
        </w:rPr>
        <w:t>28</w:t>
      </w:r>
      <w:r w:rsidR="00361800" w:rsidRPr="00361800">
        <w:rPr>
          <w:rFonts w:ascii="Times New Roman" w:eastAsia="Times New Roman" w:hAnsi="Times New Roman" w:cs="Times New Roman"/>
          <w:color w:val="212121"/>
          <w:sz w:val="28"/>
          <w:szCs w:val="28"/>
          <w:lang w:eastAsia="ru-RU"/>
        </w:rPr>
        <w:t xml:space="preserve">.3. Ответственность за нарушение настоящих Правил устанавливается в соответствии </w:t>
      </w:r>
      <w:r w:rsidR="00B74303" w:rsidRPr="0051588A">
        <w:rPr>
          <w:rFonts w:ascii="Times New Roman" w:eastAsia="Times New Roman" w:hAnsi="Times New Roman" w:cs="Times New Roman"/>
          <w:color w:val="212121"/>
          <w:sz w:val="28"/>
          <w:szCs w:val="28"/>
          <w:lang w:eastAsia="ru-RU"/>
        </w:rPr>
        <w:t xml:space="preserve">с </w:t>
      </w:r>
      <w:r w:rsidR="00361800" w:rsidRPr="0051588A">
        <w:rPr>
          <w:rFonts w:ascii="Times New Roman" w:eastAsia="Times New Roman" w:hAnsi="Times New Roman" w:cs="Times New Roman"/>
          <w:color w:val="212121"/>
          <w:sz w:val="28"/>
          <w:szCs w:val="28"/>
          <w:lang w:eastAsia="ru-RU"/>
        </w:rPr>
        <w:t xml:space="preserve">Законом </w:t>
      </w:r>
      <w:r w:rsidR="00BC6258" w:rsidRPr="0051588A">
        <w:rPr>
          <w:rFonts w:ascii="Times New Roman" w:eastAsia="Times New Roman" w:hAnsi="Times New Roman" w:cs="Times New Roman"/>
          <w:color w:val="212121"/>
          <w:sz w:val="28"/>
          <w:szCs w:val="28"/>
          <w:lang w:eastAsia="ru-RU"/>
        </w:rPr>
        <w:t>Республики Мордовия</w:t>
      </w:r>
      <w:r w:rsidR="000D7261" w:rsidRPr="0051588A">
        <w:rPr>
          <w:rFonts w:ascii="Times New Roman" w:eastAsia="Times New Roman" w:hAnsi="Times New Roman" w:cs="Times New Roman"/>
          <w:color w:val="212121"/>
          <w:sz w:val="28"/>
          <w:szCs w:val="28"/>
          <w:lang w:eastAsia="ru-RU"/>
        </w:rPr>
        <w:t xml:space="preserve"> </w:t>
      </w:r>
      <w:r w:rsidR="00B74303" w:rsidRPr="0051588A">
        <w:rPr>
          <w:rFonts w:ascii="Times New Roman" w:eastAsia="Times New Roman" w:hAnsi="Times New Roman" w:cs="Times New Roman"/>
          <w:color w:val="212121"/>
          <w:sz w:val="28"/>
          <w:szCs w:val="28"/>
          <w:lang w:eastAsia="ru-RU"/>
        </w:rPr>
        <w:t xml:space="preserve">от 15.06.2015 г. №38-З «Об административной </w:t>
      </w:r>
      <w:proofErr w:type="gramStart"/>
      <w:r w:rsidR="00B74303" w:rsidRPr="0051588A">
        <w:rPr>
          <w:rFonts w:ascii="Times New Roman" w:eastAsia="Times New Roman" w:hAnsi="Times New Roman" w:cs="Times New Roman"/>
          <w:color w:val="212121"/>
          <w:sz w:val="28"/>
          <w:szCs w:val="28"/>
          <w:lang w:eastAsia="ru-RU"/>
        </w:rPr>
        <w:t>ответственности</w:t>
      </w:r>
      <w:r w:rsidR="00361800" w:rsidRPr="0051588A">
        <w:rPr>
          <w:rFonts w:ascii="Times New Roman" w:eastAsia="Times New Roman" w:hAnsi="Times New Roman" w:cs="Times New Roman"/>
          <w:color w:val="212121"/>
          <w:sz w:val="28"/>
          <w:szCs w:val="28"/>
          <w:lang w:eastAsia="ru-RU"/>
        </w:rPr>
        <w:t xml:space="preserve">  н</w:t>
      </w:r>
      <w:r w:rsidR="00B74303" w:rsidRPr="0051588A">
        <w:rPr>
          <w:rFonts w:ascii="Times New Roman" w:eastAsia="Times New Roman" w:hAnsi="Times New Roman" w:cs="Times New Roman"/>
          <w:color w:val="212121"/>
          <w:sz w:val="28"/>
          <w:szCs w:val="28"/>
          <w:lang w:eastAsia="ru-RU"/>
        </w:rPr>
        <w:t>а</w:t>
      </w:r>
      <w:proofErr w:type="gramEnd"/>
      <w:r w:rsidR="00B74303" w:rsidRPr="0051588A">
        <w:rPr>
          <w:rFonts w:ascii="Times New Roman" w:eastAsia="Times New Roman" w:hAnsi="Times New Roman" w:cs="Times New Roman"/>
          <w:color w:val="212121"/>
          <w:sz w:val="28"/>
          <w:szCs w:val="28"/>
          <w:lang w:eastAsia="ru-RU"/>
        </w:rPr>
        <w:t xml:space="preserve"> территории  Республики Мордовия</w:t>
      </w:r>
      <w:r w:rsidR="00361800" w:rsidRPr="0051588A">
        <w:rPr>
          <w:rFonts w:ascii="Times New Roman" w:eastAsia="Times New Roman" w:hAnsi="Times New Roman" w:cs="Times New Roman"/>
          <w:color w:val="212121"/>
          <w:sz w:val="28"/>
          <w:szCs w:val="28"/>
          <w:lang w:eastAsia="ru-RU"/>
        </w:rPr>
        <w:t>».</w:t>
      </w:r>
    </w:p>
    <w:p w:rsidR="00361800" w:rsidRPr="00361800" w:rsidRDefault="00361800" w:rsidP="00361800">
      <w:pPr>
        <w:shd w:val="clear" w:color="auto" w:fill="FFFFFF"/>
        <w:spacing w:after="0" w:line="240" w:lineRule="auto"/>
        <w:rPr>
          <w:rFonts w:ascii="Times New Roman" w:eastAsia="Times New Roman" w:hAnsi="Times New Roman" w:cs="Times New Roman"/>
          <w:color w:val="212121"/>
          <w:sz w:val="21"/>
          <w:szCs w:val="21"/>
          <w:lang w:eastAsia="ru-RU"/>
        </w:rPr>
      </w:pPr>
      <w:r w:rsidRPr="00361800">
        <w:rPr>
          <w:rFonts w:ascii="Times New Roman" w:eastAsia="Times New Roman" w:hAnsi="Times New Roman" w:cs="Times New Roman"/>
          <w:color w:val="212121"/>
          <w:sz w:val="21"/>
          <w:szCs w:val="21"/>
          <w:lang w:eastAsia="ru-RU"/>
        </w:rPr>
        <w:t> </w:t>
      </w:r>
    </w:p>
    <w:p w:rsidR="00361800" w:rsidRPr="00361800" w:rsidRDefault="00361800" w:rsidP="00361800">
      <w:pPr>
        <w:shd w:val="clear" w:color="auto" w:fill="FFFFFF"/>
        <w:spacing w:after="0" w:line="240" w:lineRule="auto"/>
        <w:rPr>
          <w:rFonts w:ascii="Times New Roman" w:eastAsia="Times New Roman" w:hAnsi="Times New Roman" w:cs="Times New Roman"/>
          <w:color w:val="212121"/>
          <w:sz w:val="21"/>
          <w:szCs w:val="21"/>
          <w:lang w:eastAsia="ru-RU"/>
        </w:rPr>
      </w:pPr>
    </w:p>
    <w:p w:rsidR="002B3427" w:rsidRDefault="002B3427"/>
    <w:sectPr w:rsidR="002B3427" w:rsidSect="00790AC4">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singleLevel"/>
    <w:tmpl w:val="00000011"/>
    <w:name w:val="WW8Num49"/>
    <w:lvl w:ilvl="0">
      <w:start w:val="5"/>
      <w:numFmt w:val="decimal"/>
      <w:lvlText w:val="10.%1."/>
      <w:lvlJc w:val="left"/>
      <w:pPr>
        <w:tabs>
          <w:tab w:val="num" w:pos="0"/>
        </w:tabs>
        <w:ind w:left="0" w:firstLine="0"/>
      </w:pPr>
      <w:rPr>
        <w:rFonts w:ascii="Times New Roman" w:hAnsi="Times New Roman" w:cs="Times New Roman"/>
      </w:rPr>
    </w:lvl>
  </w:abstractNum>
  <w:abstractNum w:abstractNumId="1" w15:restartNumberingAfterBreak="0">
    <w:nsid w:val="0000001B"/>
    <w:multiLevelType w:val="singleLevel"/>
    <w:tmpl w:val="0000001B"/>
    <w:lvl w:ilvl="0">
      <w:numFmt w:val="bullet"/>
      <w:lvlText w:val="-"/>
      <w:lvlJc w:val="left"/>
      <w:pPr>
        <w:tabs>
          <w:tab w:val="num" w:pos="0"/>
        </w:tabs>
        <w:ind w:left="0" w:firstLine="0"/>
      </w:pPr>
      <w:rPr>
        <w:rFonts w:ascii="Times New Roman" w:hAnsi="Times New Roman" w:cs="Times New Roman"/>
      </w:rPr>
    </w:lvl>
  </w:abstractNum>
  <w:abstractNum w:abstractNumId="2" w15:restartNumberingAfterBreak="0">
    <w:nsid w:val="07F85BD9"/>
    <w:multiLevelType w:val="multilevel"/>
    <w:tmpl w:val="AAC4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A19B6"/>
    <w:multiLevelType w:val="multilevel"/>
    <w:tmpl w:val="414E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93F50"/>
    <w:multiLevelType w:val="multilevel"/>
    <w:tmpl w:val="3528B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67DAF"/>
    <w:multiLevelType w:val="multilevel"/>
    <w:tmpl w:val="D672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C275B"/>
    <w:multiLevelType w:val="multilevel"/>
    <w:tmpl w:val="028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80B55"/>
    <w:multiLevelType w:val="multilevel"/>
    <w:tmpl w:val="C1E88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20879"/>
    <w:multiLevelType w:val="multilevel"/>
    <w:tmpl w:val="8B4C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2019F"/>
    <w:multiLevelType w:val="multilevel"/>
    <w:tmpl w:val="AE9E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251B0"/>
    <w:multiLevelType w:val="multilevel"/>
    <w:tmpl w:val="0BCE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54EAC"/>
    <w:multiLevelType w:val="multilevel"/>
    <w:tmpl w:val="C10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BB07B4"/>
    <w:multiLevelType w:val="multilevel"/>
    <w:tmpl w:val="83BE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64678"/>
    <w:multiLevelType w:val="multilevel"/>
    <w:tmpl w:val="4720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50595"/>
    <w:multiLevelType w:val="hybridMultilevel"/>
    <w:tmpl w:val="A8E4DD4A"/>
    <w:lvl w:ilvl="0" w:tplc="B4E4FCB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37291F"/>
    <w:multiLevelType w:val="multilevel"/>
    <w:tmpl w:val="66AA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124AB"/>
    <w:multiLevelType w:val="multilevel"/>
    <w:tmpl w:val="CAB0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63662A"/>
    <w:multiLevelType w:val="multilevel"/>
    <w:tmpl w:val="29CC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373634"/>
    <w:multiLevelType w:val="multilevel"/>
    <w:tmpl w:val="425E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C2029C"/>
    <w:multiLevelType w:val="multilevel"/>
    <w:tmpl w:val="A25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454650"/>
    <w:multiLevelType w:val="multilevel"/>
    <w:tmpl w:val="5DAE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E43B3C"/>
    <w:multiLevelType w:val="multilevel"/>
    <w:tmpl w:val="5414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114BFB"/>
    <w:multiLevelType w:val="multilevel"/>
    <w:tmpl w:val="56A6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B5C8D"/>
    <w:multiLevelType w:val="multilevel"/>
    <w:tmpl w:val="95D2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60EB7"/>
    <w:multiLevelType w:val="multilevel"/>
    <w:tmpl w:val="58BA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E72B94"/>
    <w:multiLevelType w:val="multilevel"/>
    <w:tmpl w:val="188E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F66B2D"/>
    <w:multiLevelType w:val="multilevel"/>
    <w:tmpl w:val="DF60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B02FD2"/>
    <w:multiLevelType w:val="multilevel"/>
    <w:tmpl w:val="838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561372"/>
    <w:multiLevelType w:val="multilevel"/>
    <w:tmpl w:val="78444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FE1999"/>
    <w:multiLevelType w:val="multilevel"/>
    <w:tmpl w:val="846C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8"/>
  </w:num>
  <w:num w:numId="3">
    <w:abstractNumId w:val="15"/>
  </w:num>
  <w:num w:numId="4">
    <w:abstractNumId w:val="9"/>
  </w:num>
  <w:num w:numId="5">
    <w:abstractNumId w:val="20"/>
  </w:num>
  <w:num w:numId="6">
    <w:abstractNumId w:val="5"/>
  </w:num>
  <w:num w:numId="7">
    <w:abstractNumId w:val="6"/>
  </w:num>
  <w:num w:numId="8">
    <w:abstractNumId w:val="10"/>
  </w:num>
  <w:num w:numId="9">
    <w:abstractNumId w:val="29"/>
  </w:num>
  <w:num w:numId="10">
    <w:abstractNumId w:val="2"/>
  </w:num>
  <w:num w:numId="11">
    <w:abstractNumId w:val="12"/>
  </w:num>
  <w:num w:numId="12">
    <w:abstractNumId w:val="17"/>
  </w:num>
  <w:num w:numId="13">
    <w:abstractNumId w:val="3"/>
  </w:num>
  <w:num w:numId="14">
    <w:abstractNumId w:val="27"/>
  </w:num>
  <w:num w:numId="15">
    <w:abstractNumId w:val="11"/>
  </w:num>
  <w:num w:numId="16">
    <w:abstractNumId w:val="26"/>
  </w:num>
  <w:num w:numId="17">
    <w:abstractNumId w:val="4"/>
  </w:num>
  <w:num w:numId="18">
    <w:abstractNumId w:val="7"/>
  </w:num>
  <w:num w:numId="19">
    <w:abstractNumId w:val="25"/>
  </w:num>
  <w:num w:numId="20">
    <w:abstractNumId w:val="13"/>
  </w:num>
  <w:num w:numId="21">
    <w:abstractNumId w:val="24"/>
  </w:num>
  <w:num w:numId="22">
    <w:abstractNumId w:val="22"/>
  </w:num>
  <w:num w:numId="23">
    <w:abstractNumId w:val="18"/>
  </w:num>
  <w:num w:numId="24">
    <w:abstractNumId w:val="23"/>
  </w:num>
  <w:num w:numId="25">
    <w:abstractNumId w:val="8"/>
  </w:num>
  <w:num w:numId="26">
    <w:abstractNumId w:val="16"/>
  </w:num>
  <w:num w:numId="27">
    <w:abstractNumId w:val="19"/>
  </w:num>
  <w:num w:numId="28">
    <w:abstractNumId w:val="1"/>
  </w:num>
  <w:num w:numId="29">
    <w:abstractNumId w:val="0"/>
    <w:lvlOverride w:ilvl="0">
      <w:startOverride w:val="5"/>
    </w:lvlOverride>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800"/>
    <w:rsid w:val="0005156C"/>
    <w:rsid w:val="00083B2A"/>
    <w:rsid w:val="000858F8"/>
    <w:rsid w:val="000D7261"/>
    <w:rsid w:val="00181B76"/>
    <w:rsid w:val="001821B8"/>
    <w:rsid w:val="00197181"/>
    <w:rsid w:val="001B7B7D"/>
    <w:rsid w:val="002B3427"/>
    <w:rsid w:val="00311049"/>
    <w:rsid w:val="00361800"/>
    <w:rsid w:val="003D793C"/>
    <w:rsid w:val="00422133"/>
    <w:rsid w:val="00442874"/>
    <w:rsid w:val="00456A38"/>
    <w:rsid w:val="00470758"/>
    <w:rsid w:val="004A36A8"/>
    <w:rsid w:val="004F57C1"/>
    <w:rsid w:val="0051588A"/>
    <w:rsid w:val="0058302C"/>
    <w:rsid w:val="00605DE1"/>
    <w:rsid w:val="0065350A"/>
    <w:rsid w:val="00701328"/>
    <w:rsid w:val="00733CCE"/>
    <w:rsid w:val="00736B7B"/>
    <w:rsid w:val="00790AC4"/>
    <w:rsid w:val="00801C79"/>
    <w:rsid w:val="008718BE"/>
    <w:rsid w:val="008B0EAE"/>
    <w:rsid w:val="008F7758"/>
    <w:rsid w:val="0098184C"/>
    <w:rsid w:val="00A202AE"/>
    <w:rsid w:val="00A54CCC"/>
    <w:rsid w:val="00A8781E"/>
    <w:rsid w:val="00AA2995"/>
    <w:rsid w:val="00AC26CF"/>
    <w:rsid w:val="00B526DA"/>
    <w:rsid w:val="00B6332B"/>
    <w:rsid w:val="00B74303"/>
    <w:rsid w:val="00B77384"/>
    <w:rsid w:val="00BC6258"/>
    <w:rsid w:val="00BF7347"/>
    <w:rsid w:val="00D42F4E"/>
    <w:rsid w:val="00DF073D"/>
    <w:rsid w:val="00DF2310"/>
    <w:rsid w:val="00E039F8"/>
    <w:rsid w:val="00E35A84"/>
    <w:rsid w:val="00E4012F"/>
    <w:rsid w:val="00E5475E"/>
    <w:rsid w:val="00EC30E0"/>
    <w:rsid w:val="00F15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D339C-20DA-451A-A0D9-FEA94387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618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uiPriority w:val="9"/>
    <w:qFormat/>
    <w:rsid w:val="00361800"/>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800"/>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361800"/>
    <w:rPr>
      <w:rFonts w:ascii="Times New Roman" w:eastAsia="Times New Roman" w:hAnsi="Times New Roman" w:cs="Times New Roman"/>
      <w:b/>
      <w:bCs/>
      <w:sz w:val="15"/>
      <w:szCs w:val="15"/>
      <w:lang w:eastAsia="ru-RU"/>
    </w:rPr>
  </w:style>
  <w:style w:type="paragraph" w:customStyle="1" w:styleId="msonormal0">
    <w:name w:val="msonormal"/>
    <w:basedOn w:val="a"/>
    <w:rsid w:val="00361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61800"/>
    <w:rPr>
      <w:color w:val="0000FF"/>
      <w:u w:val="single"/>
    </w:rPr>
  </w:style>
  <w:style w:type="character" w:styleId="a4">
    <w:name w:val="FollowedHyperlink"/>
    <w:basedOn w:val="a0"/>
    <w:uiPriority w:val="99"/>
    <w:semiHidden/>
    <w:unhideWhenUsed/>
    <w:rsid w:val="00361800"/>
    <w:rPr>
      <w:color w:val="800080"/>
      <w:u w:val="single"/>
    </w:rPr>
  </w:style>
  <w:style w:type="paragraph" w:styleId="a5">
    <w:name w:val="Normal (Web)"/>
    <w:basedOn w:val="a"/>
    <w:uiPriority w:val="99"/>
    <w:semiHidden/>
    <w:unhideWhenUsed/>
    <w:rsid w:val="00361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1"/>
    <w:basedOn w:val="a"/>
    <w:rsid w:val="00361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361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361800"/>
    <w:rPr>
      <w:rFonts w:ascii="Times New Roman" w:eastAsia="Times New Roman" w:hAnsi="Times New Roman" w:cs="Times New Roman"/>
      <w:sz w:val="24"/>
      <w:szCs w:val="24"/>
      <w:lang w:eastAsia="ru-RU"/>
    </w:rPr>
  </w:style>
  <w:style w:type="character" w:styleId="a8">
    <w:name w:val="Strong"/>
    <w:basedOn w:val="a0"/>
    <w:uiPriority w:val="22"/>
    <w:qFormat/>
    <w:rsid w:val="00361800"/>
    <w:rPr>
      <w:b/>
      <w:bCs/>
    </w:rPr>
  </w:style>
  <w:style w:type="paragraph" w:customStyle="1" w:styleId="consplusnormal">
    <w:name w:val="consplusnormal"/>
    <w:basedOn w:val="a"/>
    <w:rsid w:val="00361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blocktext">
    <w:name w:val="ya-share-block__text"/>
    <w:basedOn w:val="a0"/>
    <w:rsid w:val="00361800"/>
  </w:style>
  <w:style w:type="paragraph" w:styleId="a9">
    <w:name w:val="Balloon Text"/>
    <w:basedOn w:val="a"/>
    <w:link w:val="aa"/>
    <w:uiPriority w:val="99"/>
    <w:semiHidden/>
    <w:unhideWhenUsed/>
    <w:rsid w:val="0047075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0758"/>
    <w:rPr>
      <w:rFonts w:ascii="Segoe UI" w:hAnsi="Segoe UI" w:cs="Segoe UI"/>
      <w:sz w:val="18"/>
      <w:szCs w:val="18"/>
    </w:rPr>
  </w:style>
  <w:style w:type="paragraph" w:styleId="ab">
    <w:name w:val="List Paragraph"/>
    <w:basedOn w:val="a"/>
    <w:uiPriority w:val="34"/>
    <w:qFormat/>
    <w:rsid w:val="005830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55421">
      <w:bodyDiv w:val="1"/>
      <w:marLeft w:val="0"/>
      <w:marRight w:val="0"/>
      <w:marTop w:val="0"/>
      <w:marBottom w:val="0"/>
      <w:divBdr>
        <w:top w:val="none" w:sz="0" w:space="0" w:color="auto"/>
        <w:left w:val="none" w:sz="0" w:space="0" w:color="auto"/>
        <w:bottom w:val="none" w:sz="0" w:space="0" w:color="auto"/>
        <w:right w:val="none" w:sz="0" w:space="0" w:color="auto"/>
      </w:divBdr>
    </w:div>
    <w:div w:id="407966867">
      <w:bodyDiv w:val="1"/>
      <w:marLeft w:val="0"/>
      <w:marRight w:val="0"/>
      <w:marTop w:val="0"/>
      <w:marBottom w:val="0"/>
      <w:divBdr>
        <w:top w:val="none" w:sz="0" w:space="0" w:color="auto"/>
        <w:left w:val="none" w:sz="0" w:space="0" w:color="auto"/>
        <w:bottom w:val="none" w:sz="0" w:space="0" w:color="auto"/>
        <w:right w:val="none" w:sz="0" w:space="0" w:color="auto"/>
      </w:divBdr>
    </w:div>
    <w:div w:id="412245291">
      <w:bodyDiv w:val="1"/>
      <w:marLeft w:val="0"/>
      <w:marRight w:val="0"/>
      <w:marTop w:val="0"/>
      <w:marBottom w:val="0"/>
      <w:divBdr>
        <w:top w:val="none" w:sz="0" w:space="0" w:color="auto"/>
        <w:left w:val="none" w:sz="0" w:space="0" w:color="auto"/>
        <w:bottom w:val="none" w:sz="0" w:space="0" w:color="auto"/>
        <w:right w:val="none" w:sz="0" w:space="0" w:color="auto"/>
      </w:divBdr>
    </w:div>
    <w:div w:id="1309046677">
      <w:bodyDiv w:val="1"/>
      <w:marLeft w:val="0"/>
      <w:marRight w:val="0"/>
      <w:marTop w:val="0"/>
      <w:marBottom w:val="0"/>
      <w:divBdr>
        <w:top w:val="none" w:sz="0" w:space="0" w:color="auto"/>
        <w:left w:val="none" w:sz="0" w:space="0" w:color="auto"/>
        <w:bottom w:val="none" w:sz="0" w:space="0" w:color="auto"/>
        <w:right w:val="none" w:sz="0" w:space="0" w:color="auto"/>
      </w:divBdr>
      <w:divsChild>
        <w:div w:id="167406452">
          <w:marLeft w:val="0"/>
          <w:marRight w:val="0"/>
          <w:marTop w:val="0"/>
          <w:marBottom w:val="0"/>
          <w:divBdr>
            <w:top w:val="none" w:sz="0" w:space="0" w:color="auto"/>
            <w:left w:val="none" w:sz="0" w:space="0" w:color="auto"/>
            <w:bottom w:val="none" w:sz="0" w:space="0" w:color="auto"/>
            <w:right w:val="none" w:sz="0" w:space="0" w:color="auto"/>
          </w:divBdr>
          <w:divsChild>
            <w:div w:id="1118065256">
              <w:marLeft w:val="0"/>
              <w:marRight w:val="0"/>
              <w:marTop w:val="0"/>
              <w:marBottom w:val="0"/>
              <w:divBdr>
                <w:top w:val="none" w:sz="0" w:space="0" w:color="auto"/>
                <w:left w:val="none" w:sz="0" w:space="0" w:color="auto"/>
                <w:bottom w:val="none" w:sz="0" w:space="0" w:color="auto"/>
                <w:right w:val="none" w:sz="0" w:space="0" w:color="auto"/>
              </w:divBdr>
            </w:div>
          </w:divsChild>
        </w:div>
        <w:div w:id="771978400">
          <w:marLeft w:val="0"/>
          <w:marRight w:val="0"/>
          <w:marTop w:val="0"/>
          <w:marBottom w:val="0"/>
          <w:divBdr>
            <w:top w:val="none" w:sz="0" w:space="0" w:color="auto"/>
            <w:left w:val="none" w:sz="0" w:space="0" w:color="auto"/>
            <w:bottom w:val="none" w:sz="0" w:space="0" w:color="auto"/>
            <w:right w:val="none" w:sz="0" w:space="0" w:color="auto"/>
          </w:divBdr>
        </w:div>
        <w:div w:id="1469588531">
          <w:marLeft w:val="0"/>
          <w:marRight w:val="0"/>
          <w:marTop w:val="0"/>
          <w:marBottom w:val="0"/>
          <w:divBdr>
            <w:top w:val="none" w:sz="0" w:space="0" w:color="auto"/>
            <w:left w:val="none" w:sz="0" w:space="0" w:color="auto"/>
            <w:bottom w:val="none" w:sz="0" w:space="0" w:color="auto"/>
            <w:right w:val="none" w:sz="0" w:space="0" w:color="auto"/>
          </w:divBdr>
          <w:divsChild>
            <w:div w:id="668943677">
              <w:marLeft w:val="0"/>
              <w:marRight w:val="0"/>
              <w:marTop w:val="0"/>
              <w:marBottom w:val="0"/>
              <w:divBdr>
                <w:top w:val="none" w:sz="0" w:space="0" w:color="auto"/>
                <w:left w:val="none" w:sz="0" w:space="0" w:color="auto"/>
                <w:bottom w:val="none" w:sz="0" w:space="0" w:color="auto"/>
                <w:right w:val="none" w:sz="0" w:space="0" w:color="auto"/>
              </w:divBdr>
              <w:divsChild>
                <w:div w:id="910846555">
                  <w:marLeft w:val="0"/>
                  <w:marRight w:val="0"/>
                  <w:marTop w:val="0"/>
                  <w:marBottom w:val="180"/>
                  <w:divBdr>
                    <w:top w:val="none" w:sz="0" w:space="0" w:color="auto"/>
                    <w:left w:val="none" w:sz="0" w:space="0" w:color="auto"/>
                    <w:bottom w:val="none" w:sz="0" w:space="0" w:color="auto"/>
                    <w:right w:val="none" w:sz="0" w:space="0" w:color="auto"/>
                  </w:divBdr>
                </w:div>
                <w:div w:id="1117598018">
                  <w:marLeft w:val="0"/>
                  <w:marRight w:val="0"/>
                  <w:marTop w:val="0"/>
                  <w:marBottom w:val="0"/>
                  <w:divBdr>
                    <w:top w:val="none" w:sz="0" w:space="0" w:color="auto"/>
                    <w:left w:val="none" w:sz="0" w:space="0" w:color="auto"/>
                    <w:bottom w:val="none" w:sz="0" w:space="0" w:color="auto"/>
                    <w:right w:val="none" w:sz="0" w:space="0" w:color="auto"/>
                  </w:divBdr>
                </w:div>
                <w:div w:id="89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37</Pages>
  <Words>14089</Words>
  <Characters>80308</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Manadishi</cp:lastModifiedBy>
  <cp:revision>39</cp:revision>
  <cp:lastPrinted>2021-05-13T08:42:00Z</cp:lastPrinted>
  <dcterms:created xsi:type="dcterms:W3CDTF">2021-02-25T12:32:00Z</dcterms:created>
  <dcterms:modified xsi:type="dcterms:W3CDTF">2022-12-29T07:38:00Z</dcterms:modified>
</cp:coreProperties>
</file>